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2" w:rsidRPr="00C70C82" w:rsidRDefault="00C70C82" w:rsidP="00C70C8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C82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образования, науки и молодёжной политики Краснодарского края</w:t>
      </w:r>
    </w:p>
    <w:p w:rsidR="00C70C82" w:rsidRPr="00C70C82" w:rsidRDefault="00C70C82" w:rsidP="00C70C8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C8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</w:p>
    <w:p w:rsidR="00C70C82" w:rsidRPr="00C70C82" w:rsidRDefault="00C70C82" w:rsidP="00C70C8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C82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Краснодарского края «Ейский полипрофильный колледж»</w:t>
      </w:r>
    </w:p>
    <w:p w:rsidR="00C70C82" w:rsidRPr="00C70C82" w:rsidRDefault="00C70C82" w:rsidP="00C70C8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C82" w:rsidRPr="00C70C82" w:rsidRDefault="00C70C82" w:rsidP="00C70C8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C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</w:p>
    <w:tbl>
      <w:tblPr>
        <w:tblStyle w:val="1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76"/>
      </w:tblGrid>
      <w:tr w:rsidR="00C70C82" w:rsidRPr="00C70C82" w:rsidTr="007432D4">
        <w:tc>
          <w:tcPr>
            <w:tcW w:w="5211" w:type="dxa"/>
          </w:tcPr>
          <w:p w:rsidR="00C70C82" w:rsidRPr="00C70C82" w:rsidRDefault="00C70C82" w:rsidP="00C70C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C70C82" w:rsidRPr="00C70C82" w:rsidRDefault="00C70C82" w:rsidP="00C70C82">
            <w:pPr>
              <w:spacing w:line="36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C70C82" w:rsidRPr="00C70C82" w:rsidRDefault="00C70C82" w:rsidP="00C70C82">
            <w:pPr>
              <w:spacing w:line="36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ГБПОУ КК ЕПК</w:t>
            </w:r>
          </w:p>
          <w:p w:rsidR="00C70C82" w:rsidRPr="00C70C82" w:rsidRDefault="00C70C82" w:rsidP="00C70C82">
            <w:pPr>
              <w:spacing w:line="36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 Т.Е. Виленская</w:t>
            </w:r>
          </w:p>
        </w:tc>
      </w:tr>
    </w:tbl>
    <w:p w:rsidR="00C70C82" w:rsidRPr="00C70C82" w:rsidRDefault="00C70C82" w:rsidP="00C70C8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C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C70C82" w:rsidRPr="00C70C82" w:rsidRDefault="00C70C82" w:rsidP="00C70C8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C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70C82" w:rsidRPr="00C70C82" w:rsidRDefault="00C70C82" w:rsidP="00C70C8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C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:rsidR="00C70C82" w:rsidRPr="00C70C82" w:rsidRDefault="00C70C82" w:rsidP="00C70C82">
      <w:pPr>
        <w:shd w:val="clear" w:color="auto" w:fill="FFFFFF"/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70C82" w:rsidRPr="00C70C82" w:rsidRDefault="00C70C82" w:rsidP="00C70C82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Pr="00C70C82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AF011A" w:rsidRPr="00F025D7" w:rsidRDefault="00AF011A" w:rsidP="00AF011A">
      <w:pPr>
        <w:rPr>
          <w:rFonts w:ascii="Times New Roman" w:hAnsi="Times New Roman" w:cs="Times New Roman"/>
          <w:sz w:val="24"/>
          <w:szCs w:val="24"/>
        </w:rPr>
      </w:pPr>
    </w:p>
    <w:p w:rsidR="00AF011A" w:rsidRPr="00C70C82" w:rsidRDefault="00251D02" w:rsidP="00AF01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70C82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AF011A" w:rsidRPr="00C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 </w:t>
      </w:r>
      <w:r w:rsidR="00AF011A" w:rsidRPr="00C70C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окружающему миру</w:t>
      </w:r>
      <w:r w:rsidR="00AF011A" w:rsidRPr="00C70C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:rsidR="00726384" w:rsidRPr="00C70C82" w:rsidRDefault="00880818" w:rsidP="0072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C82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AF011A" w:rsidRPr="00C70C82">
        <w:rPr>
          <w:rFonts w:ascii="Times New Roman" w:hAnsi="Times New Roman" w:cs="Times New Roman"/>
          <w:sz w:val="24"/>
          <w:szCs w:val="24"/>
        </w:rPr>
        <w:t xml:space="preserve"> </w:t>
      </w:r>
      <w:r w:rsidR="00AF011A" w:rsidRPr="00C70C82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 (1-4 классы)</w:t>
      </w:r>
      <w:r w:rsidR="00726384" w:rsidRPr="00C70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011A" w:rsidRPr="00C70C82" w:rsidRDefault="00726384" w:rsidP="00726384">
      <w:pPr>
        <w:ind w:firstLine="3261"/>
        <w:rPr>
          <w:rFonts w:ascii="Times New Roman" w:hAnsi="Times New Roman" w:cs="Times New Roman"/>
          <w:sz w:val="24"/>
          <w:szCs w:val="24"/>
          <w:u w:val="single"/>
        </w:rPr>
      </w:pPr>
      <w:r w:rsidRPr="00C70C82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8D1FA4" w:rsidRPr="00C70C8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70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F011A" w:rsidRPr="00C70C82" w:rsidRDefault="00AF011A" w:rsidP="00AF011A">
      <w:pPr>
        <w:rPr>
          <w:rFonts w:ascii="Times New Roman" w:hAnsi="Times New Roman" w:cs="Times New Roman"/>
          <w:sz w:val="24"/>
          <w:szCs w:val="24"/>
        </w:rPr>
      </w:pPr>
      <w:r w:rsidRPr="00C70C82">
        <w:rPr>
          <w:rFonts w:ascii="Times New Roman" w:hAnsi="Times New Roman" w:cs="Times New Roman"/>
          <w:sz w:val="24"/>
          <w:szCs w:val="24"/>
        </w:rPr>
        <w:t xml:space="preserve">Количество часов    </w:t>
      </w:r>
      <w:r w:rsidR="002A793C" w:rsidRPr="00C70C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7AEE" w:rsidRPr="00C70C82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CE6C68" w:rsidRPr="00C70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41A7" w:rsidRPr="00C70C82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C70C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7D17" w:rsidRPr="00C70C82" w:rsidRDefault="00251D02" w:rsidP="00177D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70C82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AF011A" w:rsidRPr="00C70C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7D17" w:rsidRPr="00C70C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Кармазова Любовь Витальевна, </w:t>
      </w:r>
      <w:r w:rsidR="00211DC6" w:rsidRPr="00C70C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77D17" w:rsidRPr="00C70C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Задорожная Ирина Андреевна</w:t>
      </w:r>
    </w:p>
    <w:p w:rsidR="00AF011A" w:rsidRPr="00C70C82" w:rsidRDefault="00AF011A" w:rsidP="00AF01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A68" w:rsidRPr="00C70C82" w:rsidRDefault="00561A68" w:rsidP="00561A68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в соответствии </w:t>
      </w:r>
    </w:p>
    <w:p w:rsidR="00561A68" w:rsidRPr="00C70C82" w:rsidRDefault="00561A68" w:rsidP="00561A68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C82">
        <w:rPr>
          <w:rFonts w:ascii="Times New Roman" w:hAnsi="Times New Roman" w:cs="Times New Roman"/>
          <w:color w:val="1A1A1A"/>
          <w:sz w:val="24"/>
          <w:szCs w:val="24"/>
        </w:rPr>
        <w:t>с</w:t>
      </w:r>
      <w:r w:rsidRPr="00C70C82">
        <w:rPr>
          <w:rFonts w:ascii="Times New Roman" w:hAnsi="Times New Roman" w:cs="Times New Roman"/>
          <w:b/>
          <w:i/>
          <w:color w:val="1A1A1A"/>
          <w:sz w:val="24"/>
          <w:szCs w:val="24"/>
        </w:rPr>
        <w:t xml:space="preserve"> </w:t>
      </w:r>
      <w:r w:rsidRPr="00C70C82">
        <w:rPr>
          <w:rFonts w:ascii="Times New Roman" w:hAnsi="Times New Roman" w:cs="Times New Roman"/>
          <w:sz w:val="24"/>
          <w:szCs w:val="24"/>
        </w:rPr>
        <w:t>ФГОС начального общего образования 2 поколения 2009 г. (Приказ Минобрнауки  РФ № 373 от  6 октября 2009 года)</w:t>
      </w:r>
    </w:p>
    <w:p w:rsidR="00561A68" w:rsidRPr="00C70C82" w:rsidRDefault="00561A68" w:rsidP="00561A68">
      <w:pPr>
        <w:spacing w:after="12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C70C82">
        <w:rPr>
          <w:rFonts w:ascii="Times New Roman" w:hAnsi="Times New Roman" w:cs="Times New Roman"/>
          <w:b/>
          <w:color w:val="000000"/>
          <w:sz w:val="24"/>
          <w:szCs w:val="24"/>
        </w:rPr>
        <w:t>и на основе</w:t>
      </w:r>
      <w:r w:rsidRPr="00C70C82">
        <w:rPr>
          <w:rFonts w:ascii="Times New Roman" w:eastAsia="Cambria" w:hAnsi="Times New Roman"/>
          <w:b/>
          <w:sz w:val="24"/>
          <w:szCs w:val="24"/>
        </w:rPr>
        <w:t xml:space="preserve">: </w:t>
      </w:r>
    </w:p>
    <w:p w:rsidR="00561A68" w:rsidRPr="00C70C82" w:rsidRDefault="00561A68" w:rsidP="00561A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82">
        <w:rPr>
          <w:rFonts w:ascii="Times New Roman" w:eastAsia="Cambria" w:hAnsi="Times New Roman"/>
          <w:sz w:val="24"/>
          <w:szCs w:val="24"/>
        </w:rPr>
        <w:t>авторской</w:t>
      </w:r>
      <w:r w:rsidRPr="00C70C82">
        <w:rPr>
          <w:rFonts w:ascii="Times New Roman" w:eastAsia="Cambria" w:hAnsi="Times New Roman"/>
          <w:b/>
          <w:sz w:val="24"/>
          <w:szCs w:val="24"/>
        </w:rPr>
        <w:t xml:space="preserve">  </w:t>
      </w:r>
      <w:r w:rsidRPr="00C70C82">
        <w:rPr>
          <w:rFonts w:ascii="Times New Roman" w:eastAsia="Cambria" w:hAnsi="Times New Roman"/>
          <w:sz w:val="24"/>
          <w:szCs w:val="24"/>
        </w:rPr>
        <w:t>программы  «</w:t>
      </w:r>
      <w:r w:rsidRPr="00C70C82">
        <w:rPr>
          <w:rFonts w:ascii="Times New Roman" w:hAnsi="Times New Roman" w:cs="Times New Roman"/>
          <w:sz w:val="24"/>
          <w:szCs w:val="24"/>
        </w:rPr>
        <w:t>Окружающий мир». Плешаков А.А. Рабочие программы. Предметная линия учебников системы «Перспектива». 1—4 классы: пособие для учителей общеобразоват. организаций / А.А. Плешаков, М.Ю. Новицкая. — М. : Просвещение, 2014.</w:t>
      </w:r>
    </w:p>
    <w:p w:rsidR="00880818" w:rsidRPr="00880818" w:rsidRDefault="00880818" w:rsidP="00880818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0C82" w:rsidRDefault="00C70C8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660B1" w:rsidRPr="00F7036A" w:rsidRDefault="00C660B1" w:rsidP="000358DF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A94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4B3F25" w:rsidRDefault="00C660B1" w:rsidP="0003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9B5">
        <w:rPr>
          <w:rFonts w:ascii="Times New Roman" w:hAnsi="Times New Roman" w:cs="Times New Roman"/>
          <w:sz w:val="24"/>
          <w:szCs w:val="24"/>
        </w:rPr>
        <w:t xml:space="preserve"> </w:t>
      </w:r>
      <w:r w:rsidR="007F0EF5">
        <w:rPr>
          <w:rFonts w:ascii="Times New Roman" w:hAnsi="Times New Roman" w:cs="Times New Roman"/>
          <w:sz w:val="24"/>
          <w:szCs w:val="24"/>
        </w:rPr>
        <w:tab/>
      </w:r>
      <w:r w:rsidR="004B3F25">
        <w:rPr>
          <w:rFonts w:ascii="Times New Roman" w:hAnsi="Times New Roman" w:cs="Times New Roman"/>
          <w:sz w:val="24"/>
          <w:szCs w:val="24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С этим общим целеполаганием тесно связан и курс «Окружающий мир»</w:t>
      </w:r>
      <w:r w:rsidRPr="0003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B4" w:rsidRPr="000358DF" w:rsidRDefault="004B3F25" w:rsidP="0003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0B1" w:rsidRPr="000358DF">
        <w:rPr>
          <w:rFonts w:ascii="Times New Roman" w:hAnsi="Times New Roman" w:cs="Times New Roman"/>
          <w:sz w:val="24"/>
          <w:szCs w:val="24"/>
        </w:rPr>
        <w:t xml:space="preserve">Рабочая  программа по курсу «Окружающий мир» для 1- 4  класса </w:t>
      </w:r>
      <w:r w:rsidR="004557B4" w:rsidRPr="000358DF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4557B4" w:rsidRPr="000358DF" w:rsidRDefault="004557B4" w:rsidP="000358D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>1.</w:t>
      </w:r>
      <w:r w:rsidR="000C5328">
        <w:rPr>
          <w:rFonts w:ascii="Times New Roman" w:hAnsi="Times New Roman" w:cs="Times New Roman"/>
          <w:sz w:val="24"/>
          <w:szCs w:val="24"/>
        </w:rPr>
        <w:t xml:space="preserve"> </w:t>
      </w:r>
      <w:r w:rsidRPr="000358DF">
        <w:rPr>
          <w:rFonts w:ascii="Times New Roman" w:hAnsi="Times New Roman" w:cs="Times New Roman"/>
          <w:sz w:val="24"/>
          <w:szCs w:val="24"/>
        </w:rPr>
        <w:t>ФГОС начального общего образования 2 поколения 2009г. (приказ Минобрнауки  РФ № 373 от 6 октября 2009 года);</w:t>
      </w:r>
    </w:p>
    <w:p w:rsidR="006D620F" w:rsidRDefault="004557B4" w:rsidP="006D620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>2.</w:t>
      </w:r>
      <w:r w:rsidR="000C5328">
        <w:rPr>
          <w:rFonts w:ascii="Times New Roman" w:hAnsi="Times New Roman" w:cs="Times New Roman"/>
          <w:sz w:val="24"/>
          <w:szCs w:val="24"/>
        </w:rPr>
        <w:t xml:space="preserve"> </w:t>
      </w:r>
      <w:r w:rsidRPr="000358DF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6D620F" w:rsidRDefault="004557B4" w:rsidP="006D620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>3.</w:t>
      </w:r>
      <w:r w:rsidR="00BD4692">
        <w:rPr>
          <w:rFonts w:ascii="Times New Roman" w:hAnsi="Times New Roman" w:cs="Times New Roman"/>
          <w:sz w:val="24"/>
          <w:szCs w:val="24"/>
        </w:rPr>
        <w:t xml:space="preserve"> </w:t>
      </w:r>
      <w:r w:rsidR="006D620F">
        <w:rPr>
          <w:rFonts w:ascii="Times New Roman" w:hAnsi="Times New Roman" w:cs="Times New Roman"/>
          <w:sz w:val="24"/>
          <w:szCs w:val="24"/>
        </w:rPr>
        <w:t>Инструктивного письма Министерства образования, науки и молодёжной политики Краснодарского края от 07.07.2016 г. № 47-11727/16-11 «О рекомендациях по составлению рабочих программ учебных предметов, курсов и календарно-тематического планирования».</w:t>
      </w:r>
    </w:p>
    <w:p w:rsidR="004557B4" w:rsidRPr="000358DF" w:rsidRDefault="00BD4692" w:rsidP="000358D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57B4" w:rsidRPr="000358DF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</w:t>
      </w:r>
      <w:r w:rsidR="00C70C82">
        <w:rPr>
          <w:rFonts w:ascii="Times New Roman" w:hAnsi="Times New Roman" w:cs="Times New Roman"/>
          <w:sz w:val="24"/>
          <w:szCs w:val="24"/>
        </w:rPr>
        <w:t>о общего образования</w:t>
      </w:r>
      <w:r w:rsidR="004557B4" w:rsidRPr="000358DF">
        <w:rPr>
          <w:rFonts w:ascii="Times New Roman" w:hAnsi="Times New Roman" w:cs="Times New Roman"/>
          <w:sz w:val="24"/>
          <w:szCs w:val="24"/>
        </w:rPr>
        <w:t>;</w:t>
      </w:r>
    </w:p>
    <w:p w:rsidR="004557B4" w:rsidRPr="000358DF" w:rsidRDefault="00BD4692" w:rsidP="000358D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57B4" w:rsidRPr="000358DF">
        <w:rPr>
          <w:rFonts w:ascii="Times New Roman" w:hAnsi="Times New Roman" w:cs="Times New Roman"/>
          <w:sz w:val="24"/>
          <w:szCs w:val="24"/>
        </w:rPr>
        <w:t>.</w:t>
      </w:r>
      <w:r w:rsidR="000C5328">
        <w:rPr>
          <w:rFonts w:ascii="Times New Roman" w:hAnsi="Times New Roman" w:cs="Times New Roman"/>
          <w:sz w:val="24"/>
          <w:szCs w:val="24"/>
        </w:rPr>
        <w:t xml:space="preserve"> </w:t>
      </w:r>
      <w:r w:rsidR="004557B4" w:rsidRPr="000358DF">
        <w:rPr>
          <w:rFonts w:ascii="Times New Roman" w:hAnsi="Times New Roman" w:cs="Times New Roman"/>
          <w:sz w:val="24"/>
          <w:szCs w:val="24"/>
        </w:rPr>
        <w:t>Программы формирования унив</w:t>
      </w:r>
      <w:r w:rsidR="007F0EF5" w:rsidRPr="000358DF">
        <w:rPr>
          <w:rFonts w:ascii="Times New Roman" w:hAnsi="Times New Roman" w:cs="Times New Roman"/>
          <w:sz w:val="24"/>
          <w:szCs w:val="24"/>
        </w:rPr>
        <w:t>ерсальных учебных действий</w:t>
      </w:r>
      <w:r w:rsidR="00AE0328" w:rsidRPr="00C70C82">
        <w:rPr>
          <w:rFonts w:ascii="Times New Roman" w:hAnsi="Times New Roman" w:cs="Times New Roman"/>
          <w:sz w:val="24"/>
          <w:szCs w:val="24"/>
        </w:rPr>
        <w:t>;</w:t>
      </w:r>
    </w:p>
    <w:p w:rsidR="004557B4" w:rsidRPr="000358DF" w:rsidRDefault="00BD4692" w:rsidP="000358DF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57B4" w:rsidRPr="000358DF">
        <w:rPr>
          <w:rFonts w:ascii="Times New Roman" w:hAnsi="Times New Roman" w:cs="Times New Roman"/>
          <w:sz w:val="24"/>
          <w:szCs w:val="24"/>
        </w:rPr>
        <w:t>.</w:t>
      </w:r>
      <w:r w:rsidR="000C5328">
        <w:rPr>
          <w:rFonts w:ascii="Times New Roman" w:hAnsi="Times New Roman" w:cs="Times New Roman"/>
          <w:sz w:val="24"/>
          <w:szCs w:val="24"/>
        </w:rPr>
        <w:t xml:space="preserve"> </w:t>
      </w:r>
      <w:r w:rsidR="004557B4" w:rsidRPr="000358DF">
        <w:rPr>
          <w:rFonts w:ascii="Times New Roman" w:hAnsi="Times New Roman" w:cs="Times New Roman"/>
          <w:sz w:val="24"/>
          <w:szCs w:val="24"/>
        </w:rPr>
        <w:t>Авторск</w:t>
      </w:r>
      <w:r w:rsidR="00AE0328">
        <w:rPr>
          <w:rFonts w:ascii="Times New Roman" w:hAnsi="Times New Roman" w:cs="Times New Roman"/>
          <w:sz w:val="24"/>
          <w:szCs w:val="24"/>
        </w:rPr>
        <w:t>ой программы   «Окружающий мир</w:t>
      </w:r>
      <w:r w:rsidR="004557B4" w:rsidRPr="000358DF">
        <w:rPr>
          <w:rFonts w:ascii="Times New Roman" w:hAnsi="Times New Roman" w:cs="Times New Roman"/>
          <w:sz w:val="24"/>
          <w:szCs w:val="24"/>
        </w:rPr>
        <w:t>» А.А.Плешакова</w:t>
      </w:r>
      <w:r w:rsidR="00BF7E63" w:rsidRPr="000358DF">
        <w:rPr>
          <w:rFonts w:ascii="Times New Roman" w:hAnsi="Times New Roman" w:cs="Times New Roman"/>
          <w:sz w:val="24"/>
          <w:szCs w:val="24"/>
        </w:rPr>
        <w:t xml:space="preserve">  (УМК « Перспектива</w:t>
      </w:r>
      <w:r w:rsidR="006279B5" w:rsidRPr="000358DF">
        <w:rPr>
          <w:rFonts w:ascii="Times New Roman" w:hAnsi="Times New Roman" w:cs="Times New Roman"/>
          <w:sz w:val="24"/>
          <w:szCs w:val="24"/>
        </w:rPr>
        <w:t>» - М.</w:t>
      </w:r>
      <w:r w:rsidR="004557B4" w:rsidRPr="000358DF">
        <w:rPr>
          <w:rFonts w:ascii="Times New Roman" w:hAnsi="Times New Roman" w:cs="Times New Roman"/>
          <w:sz w:val="24"/>
          <w:szCs w:val="24"/>
        </w:rPr>
        <w:t>: Просвещение,2011 г.)</w:t>
      </w:r>
    </w:p>
    <w:p w:rsidR="00C660B1" w:rsidRPr="000358DF" w:rsidRDefault="00C660B1" w:rsidP="0003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>Содержание курса сопровождается учебно-методическим комплекто</w:t>
      </w:r>
      <w:r w:rsidR="00AE0328">
        <w:rPr>
          <w:rFonts w:ascii="Times New Roman" w:hAnsi="Times New Roman" w:cs="Times New Roman"/>
          <w:sz w:val="24"/>
          <w:szCs w:val="24"/>
        </w:rPr>
        <w:t>м «</w:t>
      </w:r>
      <w:r w:rsidR="00BF7E63" w:rsidRPr="000358DF">
        <w:rPr>
          <w:rFonts w:ascii="Times New Roman" w:hAnsi="Times New Roman" w:cs="Times New Roman"/>
          <w:sz w:val="24"/>
          <w:szCs w:val="24"/>
        </w:rPr>
        <w:t>Перспектива</w:t>
      </w:r>
      <w:r w:rsidRPr="000358DF">
        <w:rPr>
          <w:rFonts w:ascii="Times New Roman" w:hAnsi="Times New Roman" w:cs="Times New Roman"/>
          <w:sz w:val="24"/>
          <w:szCs w:val="24"/>
        </w:rPr>
        <w:t>»:</w:t>
      </w:r>
    </w:p>
    <w:p w:rsidR="004557B4" w:rsidRPr="000358DF" w:rsidRDefault="004557B4" w:rsidP="00035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>1.Плешаков А.А. Окружающий мир.</w:t>
      </w:r>
      <w:r w:rsidR="00643E04" w:rsidRPr="000358DF">
        <w:rPr>
          <w:rFonts w:ascii="Times New Roman" w:hAnsi="Times New Roman" w:cs="Times New Roman"/>
          <w:sz w:val="24"/>
          <w:szCs w:val="24"/>
        </w:rPr>
        <w:t xml:space="preserve"> </w:t>
      </w:r>
      <w:r w:rsidR="007E6966" w:rsidRPr="000358DF">
        <w:rPr>
          <w:rFonts w:ascii="Times New Roman" w:hAnsi="Times New Roman" w:cs="Times New Roman"/>
          <w:sz w:val="24"/>
          <w:szCs w:val="24"/>
        </w:rPr>
        <w:t>Учебник для 1-4 класса в 2 ч</w:t>
      </w:r>
      <w:r w:rsidRPr="000358DF">
        <w:rPr>
          <w:rFonts w:ascii="Times New Roman" w:hAnsi="Times New Roman" w:cs="Times New Roman"/>
          <w:sz w:val="24"/>
          <w:szCs w:val="24"/>
        </w:rPr>
        <w:t>.</w:t>
      </w:r>
    </w:p>
    <w:p w:rsidR="00BA3702" w:rsidRPr="000358DF" w:rsidRDefault="004557B4" w:rsidP="00035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>2.Плешаков А.А</w:t>
      </w:r>
      <w:r w:rsidR="00BA3702" w:rsidRPr="000358DF">
        <w:rPr>
          <w:rFonts w:ascii="Times New Roman" w:hAnsi="Times New Roman" w:cs="Times New Roman"/>
          <w:sz w:val="24"/>
          <w:szCs w:val="24"/>
        </w:rPr>
        <w:t>.Окружающий мир.</w:t>
      </w:r>
      <w:r w:rsidR="00643E04" w:rsidRPr="000358DF">
        <w:rPr>
          <w:rFonts w:ascii="Times New Roman" w:hAnsi="Times New Roman" w:cs="Times New Roman"/>
          <w:sz w:val="24"/>
          <w:szCs w:val="24"/>
        </w:rPr>
        <w:t xml:space="preserve"> </w:t>
      </w:r>
      <w:r w:rsidR="00BA3702" w:rsidRPr="000358DF">
        <w:rPr>
          <w:rFonts w:ascii="Times New Roman" w:hAnsi="Times New Roman" w:cs="Times New Roman"/>
          <w:sz w:val="24"/>
          <w:szCs w:val="24"/>
        </w:rPr>
        <w:t xml:space="preserve">Рабочая тетрадь для </w:t>
      </w:r>
      <w:r w:rsidRPr="000358DF">
        <w:rPr>
          <w:rFonts w:ascii="Times New Roman" w:hAnsi="Times New Roman" w:cs="Times New Roman"/>
          <w:sz w:val="24"/>
          <w:szCs w:val="24"/>
        </w:rPr>
        <w:t>1-4 класс</w:t>
      </w:r>
      <w:r w:rsidR="007E6966" w:rsidRPr="000358DF">
        <w:rPr>
          <w:rFonts w:ascii="Times New Roman" w:hAnsi="Times New Roman" w:cs="Times New Roman"/>
          <w:sz w:val="24"/>
          <w:szCs w:val="24"/>
        </w:rPr>
        <w:t>а в 2 ч</w:t>
      </w:r>
      <w:r w:rsidR="00BA3702" w:rsidRPr="000358DF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035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целей: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BA3702" w:rsidRPr="000358DF" w:rsidRDefault="007F0EF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BA3702" w:rsidRPr="0003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задачей</w:t>
      </w:r>
      <w:r w:rsidRPr="0003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3702" w:rsidRPr="0003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3702" w:rsidRPr="000358DF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>содержания предмета явля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="00BA3702" w:rsidRPr="000358DF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ребёнка</w:t>
      </w:r>
      <w:r w:rsidR="00BA3702" w:rsidRPr="000358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 xml:space="preserve">1) 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 xml:space="preserve">уважительного отношения к семье, </w:t>
      </w:r>
      <w:r w:rsidR="007F0EF5" w:rsidRPr="000358DF">
        <w:rPr>
          <w:rFonts w:ascii="Times New Roman" w:eastAsia="Times New Roman" w:hAnsi="Times New Roman" w:cs="Times New Roman"/>
          <w:sz w:val="24"/>
          <w:szCs w:val="24"/>
        </w:rPr>
        <w:t>городу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>, региону, в котором проживают дети, к России, её природе и культуре, истории;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 xml:space="preserve">2) </w:t>
      </w:r>
      <w:r w:rsidR="007F0EF5" w:rsidRPr="000358DF"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 xml:space="preserve"> ценности, целостности и многообразия окружающего мира, </w:t>
      </w:r>
      <w:r w:rsidR="007F0EF5" w:rsidRPr="000358DF"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>своего места в нём;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 xml:space="preserve">3) 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 xml:space="preserve">4) 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864CEF" w:rsidRPr="000358DF" w:rsidRDefault="00864CEF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 отношения к миру природы и культуры в их единстве. Тем самым закладываются основы воспитания нравственно и духовно зрелых, 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активных</w:t>
      </w:r>
      <w:r w:rsidR="007E6966" w:rsidRPr="000358DF">
        <w:rPr>
          <w:rFonts w:ascii="Times New Roman" w:eastAsia="Times New Roman" w:hAnsi="Times New Roman" w:cs="Times New Roman"/>
          <w:sz w:val="24"/>
          <w:szCs w:val="24"/>
        </w:rPr>
        <w:t xml:space="preserve">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2E1536" w:rsidRDefault="002756DF" w:rsidP="0070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sz w:val="24"/>
          <w:szCs w:val="24"/>
          <w:u w:val="single"/>
        </w:rPr>
        <w:t xml:space="preserve">   Роль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в достижении обучающимися планируемых результатов освоения основной образовательной программы школы заключается в том, что он направлен на формирование личностных, метапредметных и предметных результатов освоения предмета «Окружающий мир». В</w:t>
      </w:r>
      <w:r w:rsidR="007E6966" w:rsidRPr="000358DF">
        <w:rPr>
          <w:rFonts w:ascii="Times New Roman" w:eastAsia="Times New Roman" w:hAnsi="Times New Roman" w:cs="Times New Roman"/>
          <w:sz w:val="24"/>
          <w:szCs w:val="24"/>
        </w:rPr>
        <w:t xml:space="preserve"> нём заложена содержательная основа для широкой реализации межпредметных связей всех дисциплин начальной школы.</w:t>
      </w:r>
      <w:r w:rsidR="00D158EB" w:rsidRPr="0003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702" w:rsidRDefault="002E1536" w:rsidP="0070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 xml:space="preserve">   </w:t>
      </w:r>
      <w:r w:rsidRPr="00262BA6">
        <w:rPr>
          <w:rFonts w:ascii="Times New Roman" w:hAnsi="Times New Roman" w:cs="Times New Roman"/>
          <w:sz w:val="24"/>
          <w:szCs w:val="24"/>
          <w:u w:val="single"/>
        </w:rPr>
        <w:t>Обоснование выбора</w:t>
      </w:r>
      <w:r>
        <w:rPr>
          <w:rFonts w:ascii="Times New Roman" w:hAnsi="Times New Roman" w:cs="Times New Roman"/>
          <w:sz w:val="24"/>
          <w:szCs w:val="24"/>
        </w:rPr>
        <w:t xml:space="preserve"> содержания части программы по окружающему миру состоит в том, что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6966" w:rsidRPr="000358DF">
        <w:rPr>
          <w:rFonts w:ascii="Times New Roman" w:eastAsia="Times New Roman" w:hAnsi="Times New Roman" w:cs="Times New Roman"/>
          <w:sz w:val="24"/>
          <w:szCs w:val="24"/>
        </w:rPr>
        <w:t>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974244" w:rsidRPr="00706587" w:rsidRDefault="00974244" w:rsidP="0070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7F9" w:rsidRPr="000358DF" w:rsidRDefault="007C57F9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0358DF" w:rsidRPr="000358DF" w:rsidRDefault="00D158EB" w:rsidP="000358DF">
      <w:pPr>
        <w:pStyle w:val="ad"/>
        <w:spacing w:after="0"/>
        <w:ind w:firstLine="543"/>
        <w:jc w:val="both"/>
      </w:pPr>
      <w:r w:rsidRPr="000358DF">
        <w:t>Программа «Окружающий мир» создана с опорой на культурологические принципы, понятия, категории, которые га</w:t>
      </w:r>
      <w:r w:rsidR="00177D17">
        <w:t>рмонично объединяют естественно</w:t>
      </w:r>
      <w:r w:rsidRPr="000358DF">
        <w:t>научные знания и опыт гуманитарных наук. Ведущей с точки зрения организации содержания является идеи единства мира природы и мира культуры.</w:t>
      </w:r>
      <w:r w:rsidR="000358DF" w:rsidRPr="000358DF">
        <w:t xml:space="preserve"> С этой принципиальной позиции окружающий мир рассматривается как природно-культурное целое, а человек — как часть природы, как созда</w:t>
      </w:r>
      <w:r w:rsidR="000358DF" w:rsidRPr="000358DF">
        <w:softHyphen/>
        <w:t>тель культуры и как её продукт, т. е. тоже природно-культурное целое.</w:t>
      </w:r>
    </w:p>
    <w:p w:rsidR="000358DF" w:rsidRPr="000358DF" w:rsidRDefault="000358DF" w:rsidP="000358DF">
      <w:pPr>
        <w:pStyle w:val="ad"/>
        <w:spacing w:after="0"/>
        <w:ind w:firstLine="543"/>
        <w:jc w:val="both"/>
      </w:pPr>
      <w:r w:rsidRPr="000358DF">
        <w:t>Программу определяют важнейшие компоненты культуры — норма, цен</w:t>
      </w:r>
      <w:r w:rsidRPr="000358DF">
        <w:softHyphen/>
        <w:t>ность, идеал, что позволяет представить такое явление, как мир, системно с точки зрения культурно-нормативного, культурно-значимого, культурно- должного в жизни человека. Таким образом дети получают возможность со</w:t>
      </w:r>
      <w:r w:rsidRPr="000358DF">
        <w:softHyphen/>
        <w:t>здать целостную картину мира, выявляя в ходе первоначального знакомства с природными явлениями и фактами культуры универсальные ценностно - 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</w:t>
      </w:r>
      <w:r w:rsidRPr="000358DF">
        <w:softHyphen/>
        <w:t>ненно важной сфере человеческого бытия.</w:t>
      </w:r>
    </w:p>
    <w:p w:rsidR="000358DF" w:rsidRPr="000358DF" w:rsidRDefault="000358DF" w:rsidP="000358DF">
      <w:pPr>
        <w:pStyle w:val="ad"/>
        <w:spacing w:after="0"/>
        <w:ind w:firstLine="543"/>
        <w:jc w:val="both"/>
      </w:pPr>
      <w:r w:rsidRPr="000358DF">
        <w:t>В программе определяются понятия, необходимые для восприятия и изучения младшими школьниками окружающего мира:</w:t>
      </w:r>
    </w:p>
    <w:p w:rsidR="000358DF" w:rsidRPr="000358DF" w:rsidRDefault="000358DF" w:rsidP="000358DF">
      <w:pPr>
        <w:pStyle w:val="ad"/>
        <w:spacing w:after="0"/>
        <w:ind w:firstLine="240"/>
        <w:jc w:val="both"/>
      </w:pPr>
      <w:r w:rsidRPr="000358DF">
        <w:t>- природа и культура, целое и часть, общее и различное, внешнее и внут</w:t>
      </w:r>
      <w:r w:rsidRPr="000358DF">
        <w:softHyphen/>
        <w:t>реннее, живое и неживое, пространство и время как важнейшие параметры бытия;</w:t>
      </w:r>
    </w:p>
    <w:p w:rsidR="000358DF" w:rsidRPr="000358DF" w:rsidRDefault="000358DF" w:rsidP="000358DF">
      <w:pPr>
        <w:pStyle w:val="ad"/>
        <w:tabs>
          <w:tab w:val="left" w:pos="0"/>
        </w:tabs>
        <w:spacing w:after="0"/>
        <w:ind w:firstLine="181"/>
        <w:jc w:val="both"/>
      </w:pPr>
      <w:r w:rsidRPr="000358DF">
        <w:t>- природосообразный ритм человеческой жизни как основа физического и психического здоровья человека;</w:t>
      </w:r>
    </w:p>
    <w:p w:rsidR="000358DF" w:rsidRPr="000358DF" w:rsidRDefault="00AE0328" w:rsidP="00AE0328">
      <w:pPr>
        <w:pStyle w:val="ad"/>
        <w:widowControl/>
        <w:tabs>
          <w:tab w:val="left" w:pos="471"/>
        </w:tabs>
        <w:suppressAutoHyphens w:val="0"/>
        <w:spacing w:after="0"/>
        <w:jc w:val="both"/>
      </w:pPr>
      <w:r>
        <w:t xml:space="preserve">   - </w:t>
      </w:r>
      <w:r w:rsidR="000358DF" w:rsidRPr="000358DF">
        <w:t>мир как иерархия, порядок, лад, как взаимосвязь всего со всем.</w:t>
      </w:r>
    </w:p>
    <w:p w:rsidR="000358DF" w:rsidRPr="000358DF" w:rsidRDefault="000358DF" w:rsidP="000358DF">
      <w:pPr>
        <w:pStyle w:val="ad"/>
        <w:spacing w:after="0"/>
        <w:ind w:firstLine="543"/>
        <w:jc w:val="both"/>
      </w:pPr>
      <w:r w:rsidRPr="000358DF">
        <w:t>Благодаря культурологической установке программа выполняет интегри</w:t>
      </w:r>
      <w:r w:rsidRPr="000358DF">
        <w:softHyphen/>
        <w:t>рующую роль в системе обучения и воспитания младших школьников. Прак</w:t>
      </w:r>
      <w:r w:rsidRPr="000358DF">
        <w:softHyphen/>
        <w:t>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</w:t>
      </w:r>
      <w:r w:rsidRPr="000358DF">
        <w:softHyphen/>
        <w:t>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</w:t>
      </w:r>
      <w:r w:rsidRPr="000358DF">
        <w:softHyphen/>
        <w:t>ленная». Многие темы предполагают специальное развитие в сочетании с ра</w:t>
      </w:r>
      <w:r w:rsidRPr="000358DF">
        <w:softHyphen/>
        <w:t>ботой по курсу «Основы безопасности жизнедеятельности» на основе отдельной тетради ОБЖ. В соответствии с программным материалом по «Окружа</w:t>
      </w:r>
      <w:r w:rsidRPr="000358DF">
        <w:softHyphen/>
        <w:t>ющему миру» может быть выстроена внеклассная и внешкольная работа, работа с семьёй, в группах продлённого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</w:t>
      </w:r>
      <w:r w:rsidRPr="000358DF">
        <w:softHyphen/>
        <w:t>боты» с примерной тематикой; любой учитель может преобразовать её согласно региональным, местным условиям, в которых находится конкретная</w:t>
      </w:r>
      <w:bookmarkStart w:id="0" w:name="bookmark0"/>
      <w:r w:rsidRPr="000358DF">
        <w:t xml:space="preserve"> школа.</w:t>
      </w:r>
      <w:bookmarkEnd w:id="0"/>
    </w:p>
    <w:p w:rsidR="000358DF" w:rsidRPr="000358DF" w:rsidRDefault="000358DF" w:rsidP="000358DF">
      <w:pPr>
        <w:pStyle w:val="ad"/>
        <w:spacing w:after="0"/>
        <w:ind w:firstLine="543"/>
        <w:jc w:val="both"/>
      </w:pPr>
      <w:r w:rsidRPr="000358DF">
        <w:lastRenderedPageBreak/>
        <w:t>Используемый в программе подход к структурированию учебного матери</w:t>
      </w:r>
      <w:r w:rsidRPr="000358DF">
        <w:softHyphen/>
        <w:t>на позволяет год от года выявлять отдельные стороны (аспекты) в тех обобщенных формулировках, которые представлены в разделе «Содержание курса.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представляют в их единстве и тесной взаимной связи:</w:t>
      </w:r>
    </w:p>
    <w:p w:rsidR="000358DF" w:rsidRPr="000358DF" w:rsidRDefault="000358DF" w:rsidP="000358DF">
      <w:pPr>
        <w:pStyle w:val="ad"/>
        <w:widowControl/>
        <w:numPr>
          <w:ilvl w:val="0"/>
          <w:numId w:val="16"/>
        </w:numPr>
        <w:tabs>
          <w:tab w:val="left" w:pos="562"/>
        </w:tabs>
        <w:suppressAutoHyphens w:val="0"/>
        <w:spacing w:after="0"/>
        <w:jc w:val="both"/>
      </w:pPr>
      <w:r w:rsidRPr="000358DF">
        <w:t>природа как одна из важнейших основ здоровой и гармоничной жизни человека и общества;</w:t>
      </w:r>
    </w:p>
    <w:p w:rsidR="000358DF" w:rsidRPr="000358DF" w:rsidRDefault="000358DF" w:rsidP="000358DF">
      <w:pPr>
        <w:pStyle w:val="ad"/>
        <w:widowControl/>
        <w:numPr>
          <w:ilvl w:val="0"/>
          <w:numId w:val="16"/>
        </w:numPr>
        <w:tabs>
          <w:tab w:val="left" w:pos="543"/>
        </w:tabs>
        <w:suppressAutoHyphens w:val="0"/>
        <w:spacing w:after="0"/>
        <w:jc w:val="both"/>
      </w:pPr>
      <w:r w:rsidRPr="000358DF">
        <w:t>культура как процесс и результат человеческой жизнедеятельности во всем многообразии её форм;</w:t>
      </w:r>
    </w:p>
    <w:p w:rsidR="000358DF" w:rsidRPr="000358DF" w:rsidRDefault="000358DF" w:rsidP="00AE0328">
      <w:pPr>
        <w:pStyle w:val="ad"/>
        <w:widowControl/>
        <w:numPr>
          <w:ilvl w:val="0"/>
          <w:numId w:val="16"/>
        </w:numPr>
        <w:tabs>
          <w:tab w:val="left" w:pos="534"/>
        </w:tabs>
        <w:suppressAutoHyphens w:val="0"/>
        <w:spacing w:after="0"/>
        <w:jc w:val="both"/>
      </w:pPr>
      <w:r w:rsidRPr="000358DF">
        <w:t>наука как часть культуры, отражающая человеческое стремление к ис</w:t>
      </w:r>
      <w:r w:rsidRPr="000358DF">
        <w:softHyphen/>
        <w:t>тине, к познанию закономерностей окружающего мира природы и социума;</w:t>
      </w:r>
    </w:p>
    <w:p w:rsidR="000358DF" w:rsidRPr="000358DF" w:rsidRDefault="000358DF" w:rsidP="00AE0328">
      <w:pPr>
        <w:pStyle w:val="ad"/>
        <w:widowControl/>
        <w:numPr>
          <w:ilvl w:val="0"/>
          <w:numId w:val="16"/>
        </w:numPr>
        <w:tabs>
          <w:tab w:val="left" w:pos="524"/>
        </w:tabs>
        <w:suppressAutoHyphens w:val="0"/>
        <w:spacing w:after="0"/>
        <w:jc w:val="both"/>
      </w:pPr>
      <w:r w:rsidRPr="000358DF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0358DF" w:rsidRPr="000358DF" w:rsidRDefault="000358DF" w:rsidP="00AE0328">
      <w:pPr>
        <w:pStyle w:val="ad"/>
        <w:widowControl/>
        <w:numPr>
          <w:ilvl w:val="0"/>
          <w:numId w:val="16"/>
        </w:numPr>
        <w:tabs>
          <w:tab w:val="left" w:pos="524"/>
        </w:tabs>
        <w:suppressAutoHyphens w:val="0"/>
        <w:spacing w:after="0"/>
        <w:jc w:val="both"/>
      </w:pPr>
      <w:r w:rsidRPr="000358DF">
        <w:t>человечество как многообразие народов, культур, религий;</w:t>
      </w:r>
    </w:p>
    <w:p w:rsidR="000358DF" w:rsidRPr="000358DF" w:rsidRDefault="000358DF" w:rsidP="00AE0328">
      <w:pPr>
        <w:pStyle w:val="ad"/>
        <w:widowControl/>
        <w:numPr>
          <w:ilvl w:val="0"/>
          <w:numId w:val="16"/>
        </w:numPr>
        <w:tabs>
          <w:tab w:val="left" w:pos="524"/>
        </w:tabs>
        <w:suppressAutoHyphens w:val="0"/>
        <w:spacing w:after="0"/>
        <w:jc w:val="both"/>
      </w:pPr>
      <w:r w:rsidRPr="000358DF">
        <w:t>семья как основа духовно-нравственного развития и воспитания лич</w:t>
      </w:r>
      <w:r w:rsidRPr="000358DF">
        <w:softHyphen/>
        <w:t>ности, залог преемственности культурно-ценностных традиций народов Рос</w:t>
      </w:r>
      <w:r w:rsidRPr="000358DF">
        <w:softHyphen/>
        <w:t>сии от поколения к поколению и жизнеспособности российского общества;</w:t>
      </w:r>
    </w:p>
    <w:p w:rsidR="000358DF" w:rsidRPr="000358DF" w:rsidRDefault="000358DF" w:rsidP="00AE0328">
      <w:pPr>
        <w:pStyle w:val="ad"/>
        <w:widowControl/>
        <w:numPr>
          <w:ilvl w:val="0"/>
          <w:numId w:val="16"/>
        </w:numPr>
        <w:tabs>
          <w:tab w:val="left" w:pos="519"/>
        </w:tabs>
        <w:suppressAutoHyphens w:val="0"/>
        <w:spacing w:after="0"/>
        <w:jc w:val="both"/>
      </w:pPr>
      <w:r w:rsidRPr="000358DF">
        <w:t>труд и творчество как отличительные черты духовно и нравственно раз</w:t>
      </w:r>
      <w:r w:rsidRPr="000358DF">
        <w:softHyphen/>
        <w:t>витой личности;</w:t>
      </w:r>
    </w:p>
    <w:p w:rsidR="000358DF" w:rsidRPr="000358DF" w:rsidRDefault="000358DF" w:rsidP="00AE0328">
      <w:pPr>
        <w:pStyle w:val="ad"/>
        <w:widowControl/>
        <w:numPr>
          <w:ilvl w:val="0"/>
          <w:numId w:val="16"/>
        </w:numPr>
        <w:tabs>
          <w:tab w:val="left" w:pos="524"/>
        </w:tabs>
        <w:suppressAutoHyphens w:val="0"/>
        <w:spacing w:after="0"/>
        <w:jc w:val="both"/>
      </w:pPr>
      <w:r w:rsidRPr="000358DF">
        <w:t>здоровый образ жизни в единстве следующих составляющих: здоровье физическое, психическое, духовно - и социально-нравственное;</w:t>
      </w:r>
    </w:p>
    <w:p w:rsidR="00974244" w:rsidRDefault="000358DF" w:rsidP="00974244">
      <w:pPr>
        <w:pStyle w:val="ad"/>
        <w:widowControl/>
        <w:numPr>
          <w:ilvl w:val="0"/>
          <w:numId w:val="16"/>
        </w:numPr>
        <w:tabs>
          <w:tab w:val="left" w:pos="534"/>
        </w:tabs>
        <w:suppressAutoHyphens w:val="0"/>
        <w:jc w:val="both"/>
      </w:pPr>
      <w:r w:rsidRPr="000358DF">
        <w:t>нравственный выбор и ответственность человека в отношении к приро</w:t>
      </w:r>
      <w:r w:rsidRPr="000358DF">
        <w:softHyphen/>
        <w:t>де, историко-культурному наследию, к самому себе и окружающим людям.</w:t>
      </w:r>
    </w:p>
    <w:p w:rsidR="000358DF" w:rsidRPr="000358DF" w:rsidRDefault="000358DF" w:rsidP="000358DF">
      <w:pPr>
        <w:pStyle w:val="ad"/>
        <w:widowControl/>
        <w:tabs>
          <w:tab w:val="left" w:pos="534"/>
        </w:tabs>
        <w:suppressAutoHyphens w:val="0"/>
        <w:spacing w:after="0"/>
        <w:ind w:left="280"/>
        <w:jc w:val="both"/>
      </w:pPr>
    </w:p>
    <w:p w:rsidR="000358DF" w:rsidRPr="000358DF" w:rsidRDefault="000358DF" w:rsidP="000358D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358DF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  <w:bookmarkEnd w:id="1"/>
    </w:p>
    <w:p w:rsidR="000358DF" w:rsidRPr="000358DF" w:rsidRDefault="000358DF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На изучение курса по авторской программе «Окружающий мир» в каждом классе на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определено 2ч в неделю. Авторская программа рассчита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на на 270 ч.</w:t>
      </w:r>
    </w:p>
    <w:p w:rsidR="000358DF" w:rsidRDefault="000358DF" w:rsidP="0003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D7">
        <w:rPr>
          <w:rFonts w:ascii="Times New Roman" w:hAnsi="Times New Roman" w:cs="Times New Roman"/>
          <w:sz w:val="24"/>
          <w:szCs w:val="24"/>
        </w:rPr>
        <w:t>С введением регионального</w:t>
      </w:r>
      <w:r w:rsidRPr="0082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3ED7">
        <w:rPr>
          <w:rFonts w:ascii="Times New Roman" w:hAnsi="Times New Roman" w:cs="Times New Roman"/>
          <w:sz w:val="24"/>
          <w:szCs w:val="24"/>
        </w:rPr>
        <w:t>компонента курса «Кубановедение» в 1 классе предмет «Окружающий мир» реализуется за  33 часа (1 час в неделю).</w:t>
      </w:r>
      <w:r w:rsidR="00800F35" w:rsidRPr="00823ED7">
        <w:rPr>
          <w:rFonts w:ascii="Times New Roman" w:hAnsi="Times New Roman" w:cs="Times New Roman"/>
          <w:sz w:val="24"/>
          <w:szCs w:val="24"/>
        </w:rPr>
        <w:t xml:space="preserve"> </w:t>
      </w:r>
      <w:r w:rsidRPr="00823ED7">
        <w:rPr>
          <w:rFonts w:ascii="Times New Roman" w:hAnsi="Times New Roman" w:cs="Times New Roman"/>
          <w:sz w:val="24"/>
          <w:szCs w:val="24"/>
        </w:rPr>
        <w:t xml:space="preserve">Таким образом, учебным </w:t>
      </w:r>
      <w:r w:rsidRPr="00C70C82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C70C82" w:rsidRPr="00C70C82">
        <w:rPr>
          <w:rFonts w:ascii="Times New Roman" w:hAnsi="Times New Roman" w:cs="Times New Roman"/>
          <w:sz w:val="24"/>
          <w:szCs w:val="24"/>
        </w:rPr>
        <w:t>школы</w:t>
      </w:r>
      <w:r w:rsidR="00AE0328" w:rsidRPr="00C70C82">
        <w:rPr>
          <w:rFonts w:ascii="Times New Roman" w:hAnsi="Times New Roman" w:cs="Times New Roman"/>
          <w:sz w:val="24"/>
          <w:szCs w:val="24"/>
        </w:rPr>
        <w:t xml:space="preserve"> </w:t>
      </w:r>
      <w:r w:rsidRPr="00C70C82">
        <w:rPr>
          <w:rFonts w:ascii="Times New Roman" w:hAnsi="Times New Roman" w:cs="Times New Roman"/>
          <w:sz w:val="24"/>
          <w:szCs w:val="24"/>
        </w:rPr>
        <w:t>на изуч</w:t>
      </w:r>
      <w:r w:rsidR="00AE0328" w:rsidRPr="00C70C82">
        <w:rPr>
          <w:rFonts w:ascii="Times New Roman" w:hAnsi="Times New Roman" w:cs="Times New Roman"/>
          <w:sz w:val="24"/>
          <w:szCs w:val="24"/>
        </w:rPr>
        <w:t xml:space="preserve">ение предмета «Окружающий мир» </w:t>
      </w:r>
      <w:r w:rsidRPr="00C70C82">
        <w:rPr>
          <w:rFonts w:ascii="Times New Roman" w:hAnsi="Times New Roman" w:cs="Times New Roman"/>
          <w:sz w:val="24"/>
          <w:szCs w:val="24"/>
        </w:rPr>
        <w:t xml:space="preserve"> в 1 классе отводится </w:t>
      </w:r>
      <w:r w:rsidR="00767CA3" w:rsidRPr="00C70C82">
        <w:rPr>
          <w:rFonts w:ascii="Times New Roman" w:hAnsi="Times New Roman" w:cs="Times New Roman"/>
          <w:sz w:val="24"/>
          <w:szCs w:val="24"/>
        </w:rPr>
        <w:t>33 часа (1</w:t>
      </w:r>
      <w:r w:rsidR="00767CA3">
        <w:rPr>
          <w:rFonts w:ascii="Times New Roman" w:hAnsi="Times New Roman" w:cs="Times New Roman"/>
          <w:sz w:val="24"/>
          <w:szCs w:val="24"/>
        </w:rPr>
        <w:t xml:space="preserve"> час в неделю), во 2</w:t>
      </w:r>
      <w:r w:rsidR="006213E3">
        <w:rPr>
          <w:rFonts w:ascii="Times New Roman" w:hAnsi="Times New Roman" w:cs="Times New Roman"/>
          <w:sz w:val="24"/>
          <w:szCs w:val="24"/>
        </w:rPr>
        <w:t>-4</w:t>
      </w:r>
      <w:r w:rsidRPr="00823ED7">
        <w:rPr>
          <w:rFonts w:ascii="Times New Roman" w:hAnsi="Times New Roman" w:cs="Times New Roman"/>
          <w:sz w:val="24"/>
          <w:szCs w:val="24"/>
        </w:rPr>
        <w:t xml:space="preserve"> классах – 34 часа (1 час в неделю)</w:t>
      </w:r>
      <w:r w:rsidR="00DB46C6">
        <w:rPr>
          <w:rFonts w:ascii="Times New Roman" w:hAnsi="Times New Roman" w:cs="Times New Roman"/>
          <w:sz w:val="24"/>
          <w:szCs w:val="24"/>
        </w:rPr>
        <w:t>,</w:t>
      </w:r>
      <w:r w:rsidRPr="00823ED7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рассчитано на   </w:t>
      </w:r>
      <w:r w:rsidR="006213E3">
        <w:rPr>
          <w:rFonts w:ascii="Times New Roman" w:hAnsi="Times New Roman" w:cs="Times New Roman"/>
          <w:sz w:val="24"/>
          <w:szCs w:val="24"/>
        </w:rPr>
        <w:t>135</w:t>
      </w:r>
      <w:r w:rsidRPr="00823ED7">
        <w:rPr>
          <w:rFonts w:ascii="Times New Roman" w:hAnsi="Times New Roman" w:cs="Times New Roman"/>
          <w:sz w:val="24"/>
          <w:szCs w:val="24"/>
        </w:rPr>
        <w:t xml:space="preserve"> час</w:t>
      </w:r>
      <w:r w:rsidR="006213E3">
        <w:rPr>
          <w:rFonts w:ascii="Times New Roman" w:hAnsi="Times New Roman" w:cs="Times New Roman"/>
          <w:sz w:val="24"/>
          <w:szCs w:val="24"/>
        </w:rPr>
        <w:t>ов</w:t>
      </w:r>
      <w:r w:rsidRPr="00823ED7">
        <w:rPr>
          <w:rFonts w:ascii="Times New Roman" w:hAnsi="Times New Roman" w:cs="Times New Roman"/>
          <w:sz w:val="24"/>
          <w:szCs w:val="24"/>
        </w:rPr>
        <w:t>.</w:t>
      </w:r>
    </w:p>
    <w:p w:rsidR="00491EB2" w:rsidRDefault="00491EB2" w:rsidP="0003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EB2" w:rsidRPr="000358DF" w:rsidRDefault="00491EB2" w:rsidP="00491EB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120" w:line="240" w:lineRule="auto"/>
        <w:ind w:right="6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6C68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</w:t>
      </w:r>
      <w:r w:rsidRPr="000358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распределение количества часов по предмету «Окружающий мир».</w:t>
      </w: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708"/>
        <w:gridCol w:w="2691"/>
        <w:gridCol w:w="1559"/>
        <w:gridCol w:w="1558"/>
        <w:gridCol w:w="850"/>
        <w:gridCol w:w="851"/>
        <w:gridCol w:w="855"/>
        <w:gridCol w:w="958"/>
      </w:tblGrid>
      <w:tr w:rsidR="00491EB2" w:rsidRPr="000358DF" w:rsidTr="00491EB2">
        <w:tc>
          <w:tcPr>
            <w:tcW w:w="709" w:type="dxa"/>
            <w:vMerge w:val="restart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п\п</w:t>
            </w:r>
          </w:p>
        </w:tc>
        <w:tc>
          <w:tcPr>
            <w:tcW w:w="2693" w:type="dxa"/>
            <w:vMerge w:val="restart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6628" w:type="dxa"/>
            <w:gridSpan w:val="6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491EB2" w:rsidRPr="000358DF" w:rsidTr="00491EB2">
        <w:tc>
          <w:tcPr>
            <w:tcW w:w="709" w:type="dxa"/>
            <w:vMerge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Авторская</w:t>
            </w:r>
          </w:p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vMerge w:val="restart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Рабочая</w:t>
            </w:r>
          </w:p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  <w:tc>
          <w:tcPr>
            <w:tcW w:w="3509" w:type="dxa"/>
            <w:gridSpan w:val="4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Рабочая программа по классам</w:t>
            </w:r>
          </w:p>
        </w:tc>
      </w:tr>
      <w:tr w:rsidR="00491EB2" w:rsidRPr="000358DF" w:rsidTr="00491EB2">
        <w:tc>
          <w:tcPr>
            <w:tcW w:w="709" w:type="dxa"/>
            <w:vMerge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851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850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958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sz w:val="24"/>
                <w:szCs w:val="24"/>
              </w:rPr>
              <w:t>4 кл.</w:t>
            </w:r>
          </w:p>
        </w:tc>
      </w:tr>
      <w:tr w:rsidR="00491EB2" w:rsidRPr="000358DF" w:rsidTr="00491EB2">
        <w:tc>
          <w:tcPr>
            <w:tcW w:w="709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EB2" w:rsidRPr="009D599A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91EB2" w:rsidRPr="00706587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91EB2" w:rsidRPr="009D599A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EB2" w:rsidRPr="000358DF" w:rsidTr="00491EB2">
        <w:tc>
          <w:tcPr>
            <w:tcW w:w="709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560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EB2" w:rsidRPr="009D599A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1EB2" w:rsidRPr="00706587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91EB2" w:rsidRPr="009D599A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1EB2" w:rsidRPr="000358DF" w:rsidTr="00491EB2">
        <w:tc>
          <w:tcPr>
            <w:tcW w:w="709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1560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EB2" w:rsidRPr="00706587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EB2" w:rsidRPr="000358DF" w:rsidTr="00491EB2">
        <w:tc>
          <w:tcPr>
            <w:tcW w:w="709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EB2" w:rsidRPr="000358DF" w:rsidRDefault="00491EB2" w:rsidP="00491EB2">
            <w:pPr>
              <w:ind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 часов</w:t>
            </w:r>
          </w:p>
        </w:tc>
        <w:tc>
          <w:tcPr>
            <w:tcW w:w="1559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  <w:r w:rsidRPr="0003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491EB2" w:rsidRPr="000358DF" w:rsidRDefault="00491EB2" w:rsidP="00491EB2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91EB2" w:rsidRPr="000358DF" w:rsidRDefault="00491EB2" w:rsidP="00491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EB2" w:rsidRDefault="00491EB2" w:rsidP="0003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C6" w:rsidRDefault="00DB46C6" w:rsidP="0003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C6" w:rsidRPr="00DB46C6" w:rsidRDefault="00DB46C6" w:rsidP="00DB46C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DB46C6">
        <w:rPr>
          <w:rFonts w:ascii="Times New Roman" w:hAnsi="Times New Roman" w:cs="Times New Roman"/>
          <w:b/>
        </w:rPr>
        <w:t>Ценностные ориентиры содержания курса «</w:t>
      </w:r>
      <w:r>
        <w:rPr>
          <w:rFonts w:ascii="Times New Roman" w:hAnsi="Times New Roman" w:cs="Times New Roman"/>
          <w:b/>
        </w:rPr>
        <w:t>Окружающий мир</w:t>
      </w:r>
      <w:r w:rsidRPr="00DB46C6">
        <w:rPr>
          <w:rFonts w:ascii="Times New Roman" w:hAnsi="Times New Roman" w:cs="Times New Roman"/>
          <w:b/>
        </w:rPr>
        <w:t>»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lastRenderedPageBreak/>
        <w:t>Ценность жизни</w:t>
      </w:r>
      <w:r w:rsidRPr="008C50D0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>Ценность природы</w:t>
      </w:r>
      <w:r w:rsidRPr="008C50D0">
        <w:t xml:space="preserve"> основывается на общечеловеческой ценности жизни, на осознании себя частью природного мира </w:t>
      </w:r>
      <w:r w:rsidRPr="008C50D0">
        <w:rPr>
          <w:spacing w:val="4"/>
        </w:rPr>
        <w:sym w:font="Symbol" w:char="002D"/>
      </w:r>
      <w:r w:rsidRPr="008C50D0">
        <w:t xml:space="preserve"> частью живой и неживой природы. Любовь к природе означает</w:t>
      </w:r>
      <w:r>
        <w:t>,</w:t>
      </w:r>
      <w:r w:rsidRPr="008C50D0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>Ценность человека</w:t>
      </w:r>
      <w:r w:rsidRPr="008C50D0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>Ценность добра</w:t>
      </w:r>
      <w:r w:rsidRPr="008C50D0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>Ценность истины</w:t>
      </w:r>
      <w:r w:rsidRPr="008C50D0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 xml:space="preserve">Ценность семьи </w:t>
      </w:r>
      <w:r w:rsidRPr="008C50D0">
        <w:t>как</w:t>
      </w:r>
      <w:r w:rsidRPr="008C50D0">
        <w:rPr>
          <w:b/>
        </w:rPr>
        <w:t xml:space="preserve"> </w:t>
      </w:r>
      <w:r w:rsidRPr="008C50D0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>Ценность труда и творчества</w:t>
      </w:r>
      <w:r w:rsidRPr="008C50D0">
        <w:t xml:space="preserve"> как естественного условия человеческой жизни, состояния нормального человеческого существования. 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>Ценность свободы</w:t>
      </w:r>
      <w:r w:rsidRPr="008C50D0"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8C50D0">
        <w:rPr>
          <w:b/>
        </w:rPr>
        <w:t xml:space="preserve">Ценность социальной солидарности </w:t>
      </w:r>
      <w:r w:rsidRPr="008C50D0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 xml:space="preserve">Ценность гражданственности </w:t>
      </w:r>
      <w:r w:rsidRPr="008C50D0">
        <w:t>– осознание человеком себя как члена общества, народа, представителя страны и государства.</w:t>
      </w:r>
    </w:p>
    <w:p w:rsidR="00DB46C6" w:rsidRPr="008C50D0" w:rsidRDefault="00DB46C6" w:rsidP="00DB46C6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8C50D0">
        <w:rPr>
          <w:b/>
        </w:rPr>
        <w:t xml:space="preserve">Ценность патриотизма </w:t>
      </w:r>
      <w:r w:rsidRPr="008C50D0">
        <w:rPr>
          <w:spacing w:val="4"/>
        </w:rPr>
        <w:sym w:font="Symbol" w:char="002D"/>
      </w:r>
      <w:r w:rsidRPr="008C50D0">
        <w:rPr>
          <w:b/>
        </w:rPr>
        <w:t xml:space="preserve"> </w:t>
      </w:r>
      <w:r w:rsidRPr="008C50D0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DB46C6" w:rsidRPr="000358DF" w:rsidRDefault="00DB46C6" w:rsidP="00DB46C6">
      <w:pPr>
        <w:pStyle w:val="af"/>
        <w:spacing w:before="0" w:beforeAutospacing="0" w:after="0" w:afterAutospacing="0"/>
        <w:ind w:firstLine="567"/>
        <w:jc w:val="both"/>
      </w:pPr>
      <w:r w:rsidRPr="008C50D0">
        <w:rPr>
          <w:b/>
        </w:rPr>
        <w:t xml:space="preserve">Ценность человечества </w:t>
      </w:r>
      <w:r w:rsidRPr="008C50D0">
        <w:rPr>
          <w:spacing w:val="4"/>
        </w:rPr>
        <w:sym w:font="Symbol" w:char="002D"/>
      </w:r>
      <w:r w:rsidRPr="008C50D0">
        <w:rPr>
          <w:spacing w:val="4"/>
        </w:rPr>
        <w:t xml:space="preserve"> </w:t>
      </w:r>
      <w:r w:rsidRPr="008C50D0"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3254D3" w:rsidRDefault="003254D3" w:rsidP="003254D3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0358DF" w:rsidRPr="000358DF" w:rsidRDefault="000358DF" w:rsidP="000358D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hAnsi="Times New Roman" w:cs="Times New Roman"/>
          <w:sz w:val="24"/>
          <w:szCs w:val="24"/>
        </w:rPr>
        <w:t>Результаты изучения курса</w:t>
      </w:r>
      <w:bookmarkEnd w:id="2"/>
    </w:p>
    <w:p w:rsidR="003254D3" w:rsidRDefault="000358DF" w:rsidP="003254D3">
      <w:pPr>
        <w:pStyle w:val="ad"/>
        <w:spacing w:after="0"/>
        <w:ind w:firstLine="543"/>
        <w:jc w:val="both"/>
      </w:pPr>
      <w:r w:rsidRPr="000358DF">
        <w:t>Результатами освоения программы «Окружающий мир» являются лич</w:t>
      </w:r>
      <w:r w:rsidRPr="000358DF">
        <w:softHyphen/>
        <w:t>ностные, метапредметные и предметные результаты.</w:t>
      </w:r>
    </w:p>
    <w:p w:rsidR="00470B52" w:rsidRPr="00470B52" w:rsidRDefault="00470B52" w:rsidP="00470B52">
      <w:pPr>
        <w:pStyle w:val="ad"/>
        <w:spacing w:after="0"/>
        <w:ind w:firstLine="709"/>
        <w:jc w:val="center"/>
      </w:pPr>
      <w:r w:rsidRPr="00470B52">
        <w:t>1 КЛАСС</w:t>
      </w:r>
    </w:p>
    <w:p w:rsidR="00470B52" w:rsidRPr="00470B52" w:rsidRDefault="00470B52" w:rsidP="00470B52">
      <w:pPr>
        <w:pStyle w:val="ad"/>
        <w:spacing w:after="0"/>
        <w:ind w:firstLine="709"/>
        <w:jc w:val="both"/>
        <w:rPr>
          <w:b/>
          <w:i/>
        </w:rPr>
      </w:pPr>
      <w:r w:rsidRPr="00470B52">
        <w:rPr>
          <w:b/>
          <w:i/>
        </w:rPr>
        <w:t xml:space="preserve">Личностные результаты </w:t>
      </w:r>
    </w:p>
    <w:p w:rsidR="00470B52" w:rsidRPr="00470B52" w:rsidRDefault="00470B52" w:rsidP="00470B52">
      <w:pPr>
        <w:pStyle w:val="ad"/>
        <w:spacing w:after="0"/>
        <w:ind w:firstLine="709"/>
        <w:jc w:val="both"/>
        <w:rPr>
          <w:i/>
        </w:rPr>
      </w:pPr>
      <w:r w:rsidRPr="00470B52">
        <w:rPr>
          <w:i/>
        </w:rPr>
        <w:t>У обучающегося будут сформированы: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первичное представление о гражданской идентичности в форме осознания «Я» как юного гражданина России, одно-временно осознающего свою принадлежность к определённому </w:t>
      </w:r>
      <w:r>
        <w:t>этносу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умение использовать позитивную лексику, передающую положительные чувства в отношении своей Родины;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как духовной ценно</w:t>
      </w:r>
      <w:r>
        <w:t>сти, важной для разных народов)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эмоционально-положительное отношение к внутреннему смыслу </w:t>
      </w:r>
      <w:r w:rsidRPr="00470B52">
        <w:lastRenderedPageBreak/>
        <w:t>государственной символики России;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целостный взгляд на окружающий мир через последовательное практическое знакомство с формулой «окружающий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— это природа, культура и люди», раскрытой в последовательно расширяющихся сферах (школа, дом, город (село), страна);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необходимости бережного отношения к </w:t>
      </w:r>
      <w:r>
        <w:t>культуре других народов России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положительное отношение к школе, учебной деятельности;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новой социальной роли ученика, правилах школьной жизни (ответственно относиться к уроку окружающего мира — ежедневно быть готовым к уроку), готовность бережно относиться к школьным принадлежностям — учебнику, рабочей тетради и пр.;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первичное представление о личной ответственности за свои поступки через бережное отношение к природе и окру</w:t>
      </w:r>
      <w:r w:rsidR="000F09ED">
        <w:t>жающему миру в целом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этические нормы (сотрудничество, взаимопомощь) на основе взаимодействия учащихся при выполнении совместных </w:t>
      </w:r>
      <w:r w:rsidR="000F09ED">
        <w:t>заданий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этические чувства на основе знакомства с культурой на</w:t>
      </w:r>
      <w:r w:rsidR="000F09ED">
        <w:t>родов России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потребность сотруднич</w:t>
      </w:r>
      <w:r w:rsidR="000F09ED">
        <w:t>ества со взрослыми и сверстника</w:t>
      </w:r>
      <w:r w:rsidRPr="00470B52">
        <w:t>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0F09ED" w:rsidRPr="000F09ED" w:rsidRDefault="000F09ED" w:rsidP="00470B52">
      <w:pPr>
        <w:pStyle w:val="ad"/>
        <w:spacing w:after="0"/>
        <w:ind w:firstLine="709"/>
        <w:jc w:val="both"/>
        <w:rPr>
          <w:b/>
          <w:i/>
        </w:rPr>
      </w:pPr>
      <w:r w:rsidRPr="000F09ED">
        <w:rPr>
          <w:b/>
          <w:i/>
        </w:rPr>
        <w:t>Метапредметные результаты</w:t>
      </w:r>
    </w:p>
    <w:p w:rsidR="00470B52" w:rsidRPr="000F09ED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0F09ED">
        <w:rPr>
          <w:i/>
          <w:u w:val="single"/>
        </w:rPr>
        <w:t>Регулятивные</w:t>
      </w:r>
    </w:p>
    <w:p w:rsidR="00470B52" w:rsidRPr="000F09ED" w:rsidRDefault="00470B52" w:rsidP="00470B52">
      <w:pPr>
        <w:pStyle w:val="ad"/>
        <w:spacing w:after="0"/>
        <w:ind w:firstLine="709"/>
        <w:jc w:val="both"/>
        <w:rPr>
          <w:i/>
        </w:rPr>
      </w:pPr>
      <w:r w:rsidRPr="000F09ED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принимать учебную задачу, сформулированную учителем;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сохранять учебную задачу урока (воспроизводить её в ходе урока по просьбе учителя);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выделять из темы уро</w:t>
      </w:r>
      <w:r w:rsidR="000F09ED">
        <w:t>ка известные знания и умения;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планировать своё небольшое по объёму высказывание (продумывать, что сказать вначале, а что — потом);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фиксировать в конце урока удовлетворённость / неудов-летворённость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оценивать свою деятельность, используя «Странички для самопроверки»;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сверять выполнение работы по алгоритму, данному в учебнике или записанному учителем на доске.</w:t>
      </w:r>
    </w:p>
    <w:p w:rsidR="00470B52" w:rsidRPr="000F09ED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0F09ED">
        <w:rPr>
          <w:i/>
          <w:u w:val="single"/>
        </w:rPr>
        <w:t>Познавательные</w:t>
      </w:r>
    </w:p>
    <w:p w:rsidR="00470B52" w:rsidRPr="000F09ED" w:rsidRDefault="00470B52" w:rsidP="00470B52">
      <w:pPr>
        <w:pStyle w:val="ad"/>
        <w:spacing w:after="0"/>
        <w:ind w:firstLine="709"/>
        <w:jc w:val="both"/>
        <w:rPr>
          <w:i/>
        </w:rPr>
      </w:pPr>
      <w:r w:rsidRPr="000F09ED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 и выделять под руководством учителя необходимую информацию из </w:t>
      </w:r>
      <w:r w:rsidRPr="00470B52">
        <w:lastRenderedPageBreak/>
        <w:t>текстов, иллюстраций, учебных пособий и пр.;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схемы учебника, передавая содержание схемы в словесной форме;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анализировать объекты окружающего мира с выделением отличительных признаков;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проводить сравнение и классификацию объектов по заданным критериям;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устанавливать элементарные причинно-следственные связи;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рассуждение (или доказательство своей точки зрения) по теме урока в соответствии с возрастными нормами;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проявлять индивидуальные творческие способности при выполнении рисунков, схем, подготовке сообщений и пр.;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располагать культурные события и явления на шкале относительного времени «раньше — теперь».</w:t>
      </w:r>
    </w:p>
    <w:p w:rsidR="00470B52" w:rsidRPr="000F09ED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0F09ED">
        <w:rPr>
          <w:i/>
          <w:u w:val="single"/>
        </w:rPr>
        <w:t>Коммуникативные</w:t>
      </w:r>
    </w:p>
    <w:p w:rsidR="00470B52" w:rsidRPr="000F09ED" w:rsidRDefault="00470B52" w:rsidP="00470B52">
      <w:pPr>
        <w:pStyle w:val="ad"/>
        <w:spacing w:after="0"/>
        <w:ind w:firstLine="709"/>
        <w:jc w:val="both"/>
        <w:rPr>
          <w:i/>
        </w:rPr>
      </w:pPr>
      <w:r w:rsidRPr="000F09ED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включаться в диалог с учителем и сверстниками;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формулировать ответы на вопросы;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слушать партнёра по общению (деятельности), не перебивать, не обрывать на полуслове, вникать в смысл того, о чём </w:t>
      </w:r>
      <w:r w:rsidR="000F09ED">
        <w:t>говорит собеседник;</w:t>
      </w:r>
      <w:r w:rsidRPr="00470B52">
        <w:t xml:space="preserve"> 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договариваться и приходить к общему решению;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излагать своё мнение и аргументировать свою точку зрения;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признавать свои ошибки, озвучивать их, соглашаться, если на ошибки указывают другие;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монологическое высказывание, владеть диалогической формой речи (с учётом возрастных особенностей, норм);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готовить небольшие сообщения с помощью взрослых (родителей, воспитателя ГПД и пр.) по теме проекта.</w:t>
      </w:r>
    </w:p>
    <w:p w:rsidR="00182E7E" w:rsidRPr="00182E7E" w:rsidRDefault="00182E7E" w:rsidP="00470B52">
      <w:pPr>
        <w:pStyle w:val="ad"/>
        <w:spacing w:after="0"/>
        <w:ind w:firstLine="709"/>
        <w:jc w:val="both"/>
        <w:rPr>
          <w:b/>
          <w:i/>
        </w:rPr>
      </w:pPr>
      <w:r w:rsidRPr="00182E7E">
        <w:rPr>
          <w:b/>
          <w:i/>
        </w:rPr>
        <w:t>Предметные результаты</w:t>
      </w:r>
    </w:p>
    <w:p w:rsidR="00470B52" w:rsidRPr="00182E7E" w:rsidRDefault="00470B52" w:rsidP="00470B52">
      <w:pPr>
        <w:pStyle w:val="ad"/>
        <w:spacing w:after="0"/>
        <w:ind w:firstLine="709"/>
        <w:jc w:val="both"/>
        <w:rPr>
          <w:i/>
        </w:rPr>
      </w:pPr>
      <w:r w:rsidRPr="00182E7E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различать природу и культуру;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различать живую и неживую природу;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отличать человека от других живых существ и понимать его особое место в окружающем мире;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различать некоторые внешние признаки в облике людей разного возраста;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соотносить внешние признаки в облике человека и особенности его внутреннего мира, характера, настроения;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и выделять три составные части окружающего мира, которыми являются природа, культура и люди;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распознавать и называть комнатные растения;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ухаживать за комнатными растениями на основе практической деятельности;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различать деревья, кустарники, травянистые растения;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устанавливать связь живой и неживой природы, природы, культуры и деятельности человека;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наиболее распространённые растения своей местности;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различать культурные и дикорастущие растения;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различать лиственные и хвойные деревья;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некоторые растения ботанического сада, животных зоопарка;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фрукты, овощи, ягоды;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отличать животных от растений;152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распознавать наиболее распространённые виды аквариумных рыбок;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группы животных и их существенные признаки;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различать домашних и диких животных;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примеры растений и животных из Красной книги России и Красной книги своего региона;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называть, сравнивать и следовать правилам поведения в старинных заповедных местах и современных заповедниках;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примеры развивающих игр, в том числе игр народов своего края;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ухаживать за домашними животными — собаками, кошками;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бытовые приборы и опасности, связанные с ними;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правильно обращаться с огнём, водой и электроприборами в доме;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значение слов «земляки», «горожане», «односельчане»;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правильно называть родной город, село; иметь первичные представления о его историческом прошлом;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ближайшие родственные связи в семье;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работать с семейным архивом как с одной из основных ценностей семьи;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 пословицы о семье, отце, матери, в том числе в творчестве народов своего края;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известные профессии и соотносить их с необходимыми для каждой из них качествами и способностями человека;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особую значимость в культурной преемственности профессии учителя как наставника в жизни;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особую значимость в развитии человека таких просветительских учреждений, как библиотеки и музеи; определять значение книги и музейного предмета для расширения знаний об окружающем мире;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достопримечательности Москвы и своего региона;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некоторые особенности традиционной культуры народов своего края;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</w:t>
      </w:r>
      <w:r w:rsidR="004872EE">
        <w:t xml:space="preserve"> место России на земном шаре.</w:t>
      </w:r>
      <w:r w:rsidRPr="00470B52">
        <w:t xml:space="preserve">  </w:t>
      </w:r>
    </w:p>
    <w:p w:rsidR="00470B52" w:rsidRPr="00470B52" w:rsidRDefault="00470B52" w:rsidP="004872EE">
      <w:pPr>
        <w:pStyle w:val="ad"/>
        <w:spacing w:after="0"/>
        <w:ind w:firstLine="709"/>
        <w:jc w:val="center"/>
      </w:pPr>
      <w:r w:rsidRPr="00470B52">
        <w:t>2 КЛАСС</w:t>
      </w:r>
    </w:p>
    <w:p w:rsidR="004872EE" w:rsidRPr="004872EE" w:rsidRDefault="004872EE" w:rsidP="00470B52">
      <w:pPr>
        <w:pStyle w:val="ad"/>
        <w:spacing w:after="0"/>
        <w:ind w:firstLine="709"/>
        <w:jc w:val="both"/>
        <w:rPr>
          <w:b/>
          <w:i/>
        </w:rPr>
      </w:pPr>
      <w:r w:rsidRPr="004872EE">
        <w:rPr>
          <w:b/>
          <w:i/>
        </w:rPr>
        <w:t>Личностные результаты</w:t>
      </w:r>
    </w:p>
    <w:p w:rsidR="00470B52" w:rsidRPr="004872EE" w:rsidRDefault="00470B52" w:rsidP="00470B52">
      <w:pPr>
        <w:pStyle w:val="ad"/>
        <w:spacing w:after="0"/>
        <w:ind w:firstLine="709"/>
        <w:jc w:val="both"/>
        <w:rPr>
          <w:i/>
        </w:rPr>
      </w:pPr>
      <w:r w:rsidRPr="004872EE">
        <w:rPr>
          <w:i/>
        </w:rPr>
        <w:t>У обучающегося будут сформированы: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</w:t>
      </w:r>
      <w:r w:rsidR="004872EE">
        <w:t>дерации — русского языка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умение использовать позитивную лексику, передающую положительные чувства в отношении своей Родины;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целостный взгляд на мир через знакомство с разнообразием природы в годовом цикле сезонов;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представление о необходимости бережного, уважительного отношения к культуре разных народов России, выступающей в разнообразных культурных формах сезонного труда и праздничных обычаев людей в течение года;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внутренняя позиция школьника на уровне положительного отношения к занятиям по курсу «Окружающий мир», к школе;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социальной роли ученика (понимание и принятие норм и правил школьной жизни, в том числе организации и подготовки общих праздничных событий в течение года);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познавательные мотивы учебной деятельности;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эстетические чувства, впечатления через восприятие картин природы, выразительных средств русского (и родного) языка, созерцания звёздного неба, изменений в природе в разные времена года;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этические нормы (сотрудничество, взаимопомощь, взаимопонимание) на основе взаимодействия учащихся при выпол</w:t>
      </w:r>
      <w:r w:rsidR="004C2409">
        <w:t>нении совместных заданий;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об этических нормах через формулирование норм экологической этики;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берёзе и пр.) в культуре разных народов России;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потребность сотрудничества со взрослыми и сверстниками через соблюдение правил поведения на уроке;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выполнение правил работы в группе, доброжелательное отношение к сверстникам, бесконфликтное поведение, в том числе в процессе освоения сезонных игр народов России, стремление прислушиваться к мнению одноклассников, в том числе при обсуждении вопросов организации и проведения календарных праздников по традициям народов своего края;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установка на здоровый образ жизни через формулирование и соблюдение правил здорового образа жизни в разные времена года, в том числе с опорой на лучшие сезонные традиции здорового образа жизни народов своего края.</w:t>
      </w:r>
    </w:p>
    <w:p w:rsidR="004C2409" w:rsidRPr="004C2409" w:rsidRDefault="004C2409" w:rsidP="00470B52">
      <w:pPr>
        <w:pStyle w:val="ad"/>
        <w:spacing w:after="0"/>
        <w:ind w:firstLine="709"/>
        <w:jc w:val="both"/>
        <w:rPr>
          <w:b/>
          <w:i/>
        </w:rPr>
      </w:pPr>
      <w:r w:rsidRPr="004C2409">
        <w:rPr>
          <w:b/>
          <w:i/>
        </w:rPr>
        <w:t>Метапредметные результаты</w:t>
      </w:r>
    </w:p>
    <w:p w:rsidR="00470B52" w:rsidRPr="004C2409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4C2409">
        <w:rPr>
          <w:i/>
          <w:u w:val="single"/>
        </w:rPr>
        <w:t>Регулятивные</w:t>
      </w:r>
    </w:p>
    <w:p w:rsidR="00470B52" w:rsidRPr="004C2409" w:rsidRDefault="00470B52" w:rsidP="00470B52">
      <w:pPr>
        <w:pStyle w:val="ad"/>
        <w:spacing w:after="0"/>
        <w:ind w:firstLine="709"/>
        <w:jc w:val="both"/>
        <w:rPr>
          <w:i/>
        </w:rPr>
      </w:pPr>
      <w:r w:rsidRPr="004C2409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принимать учебную задачу, сформулированную совместно с учителем;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сохранять учебную задачу урока (воспроизводить её на определённом этапе урока при выполнении задания по просьбе учителя);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выделять из темы урока известные и неизвестные знания и умения;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планировать своё высказывание (выстраивать последовательность предложений для раскрытия темы);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планировать последовательность операций на отдельных этапах урока;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оценивать правильность выполнения заданий, используя шкалы оценивания, предложенные учителем;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соотносить выполнение работы с алгоритмом, составленным совместно с </w:t>
      </w:r>
      <w:r w:rsidRPr="00470B52">
        <w:lastRenderedPageBreak/>
        <w:t>учителем;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контролировать и корректировать своё поведение по отношению к сверстникам в ходе</w:t>
      </w:r>
      <w:r w:rsidR="004C2409">
        <w:t xml:space="preserve"> совместной деятельности.</w:t>
      </w:r>
      <w:r w:rsidRPr="00470B52">
        <w:t xml:space="preserve">  </w:t>
      </w:r>
    </w:p>
    <w:p w:rsidR="00470B52" w:rsidRPr="004C2409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4C2409">
        <w:rPr>
          <w:i/>
          <w:u w:val="single"/>
        </w:rPr>
        <w:t>Познавательные</w:t>
      </w:r>
    </w:p>
    <w:p w:rsidR="00470B52" w:rsidRPr="002C08A1" w:rsidRDefault="00470B52" w:rsidP="00470B52">
      <w:pPr>
        <w:pStyle w:val="ad"/>
        <w:spacing w:after="0"/>
        <w:ind w:firstLine="709"/>
        <w:jc w:val="both"/>
        <w:rPr>
          <w:i/>
        </w:rPr>
      </w:pPr>
      <w:r w:rsidRPr="002C08A1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толковать условные знаки и символы, используемые в учебнике и рабочих тетрадях для передачи информации;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 и выделять при помощи взрослых информацию, необходимую для выполнения заданий, из разных источников;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использовать схемы для выполнения заданий, в том числе схемы-аппликации, схемы-рисунки;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анализировать объекты окружающего мира, схемы, рисунки с выделением отличительных признаков;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классифицировать объекты по заданным (главным) критериям;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сравнивать объекты по заданным критериям (по эталону, на ощупь, по внешнему виду);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осуществлять синтез объектов при работе со схемами-аппликациями;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устанавливать причинно-следственные связи между явлениями;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рассуждение (или доказательство своей точки зрения) по теме урока в соответствии с возрастными нормами;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моделировать различные явления природы (смена дня и ночи, смена времён года).</w:t>
      </w:r>
    </w:p>
    <w:p w:rsidR="00470B52" w:rsidRPr="002C08A1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2C08A1">
        <w:rPr>
          <w:i/>
          <w:u w:val="single"/>
        </w:rPr>
        <w:t>Коммуникативные</w:t>
      </w:r>
    </w:p>
    <w:p w:rsidR="00470B52" w:rsidRPr="002C08A1" w:rsidRDefault="00470B52" w:rsidP="00470B52">
      <w:pPr>
        <w:pStyle w:val="ad"/>
        <w:spacing w:after="0"/>
        <w:ind w:firstLine="709"/>
        <w:jc w:val="both"/>
        <w:rPr>
          <w:i/>
        </w:rPr>
      </w:pPr>
      <w:r w:rsidRPr="002C08A1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включаться в коллективное обсуждение вопросов с учителем и сверстниками;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формулировать ответы на вопросы;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договариваться и приходить к общему решению при выполнении заданий;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высказывать мотивированное суждение по теме урока (на</w:t>
      </w:r>
      <w:r w:rsidR="002C08A1">
        <w:t xml:space="preserve"> </w:t>
      </w:r>
      <w:r w:rsidRPr="00470B52">
        <w:t>основе своего опыта и в соответствии с возрастными нормами);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поддерживать в ходе выполнения задания доброжелательное общение друг с другом;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признавать свои ошибки, озвучивать их, соглашаться, есл</w:t>
      </w:r>
      <w:r w:rsidR="002C08A1">
        <w:t>и на ошибки указывают другие;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принимать задачу совместной работы (парной, групповой), распределять роли при выполнении заданий;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монологическое высказывание, владеть диалогической формой речи (с учётом возрастных особенностей, норм);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готовить небольшие сообщения, проектные задания с помощью взрослых;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составлять небольшие рассказы на заданную тему.</w:t>
      </w:r>
    </w:p>
    <w:p w:rsidR="008656C5" w:rsidRDefault="008656C5" w:rsidP="00470B52">
      <w:pPr>
        <w:pStyle w:val="ad"/>
        <w:spacing w:after="0"/>
        <w:ind w:firstLine="709"/>
        <w:jc w:val="both"/>
        <w:rPr>
          <w:b/>
          <w:i/>
        </w:rPr>
      </w:pPr>
    </w:p>
    <w:p w:rsidR="008656C5" w:rsidRDefault="008656C5" w:rsidP="00470B52">
      <w:pPr>
        <w:pStyle w:val="ad"/>
        <w:spacing w:after="0"/>
        <w:ind w:firstLine="709"/>
        <w:jc w:val="both"/>
        <w:rPr>
          <w:b/>
          <w:i/>
        </w:rPr>
      </w:pPr>
    </w:p>
    <w:p w:rsidR="001E1D04" w:rsidRPr="001E1D04" w:rsidRDefault="001E1D04" w:rsidP="00470B52">
      <w:pPr>
        <w:pStyle w:val="ad"/>
        <w:spacing w:after="0"/>
        <w:ind w:firstLine="709"/>
        <w:jc w:val="both"/>
        <w:rPr>
          <w:b/>
          <w:i/>
        </w:rPr>
      </w:pPr>
      <w:r w:rsidRPr="001E1D04">
        <w:rPr>
          <w:b/>
          <w:i/>
        </w:rPr>
        <w:t>Предметные результаты</w:t>
      </w:r>
    </w:p>
    <w:p w:rsidR="00470B52" w:rsidRPr="001E1D04" w:rsidRDefault="00470B52" w:rsidP="00470B52">
      <w:pPr>
        <w:pStyle w:val="ad"/>
        <w:spacing w:after="0"/>
        <w:ind w:firstLine="709"/>
        <w:jc w:val="both"/>
        <w:rPr>
          <w:i/>
        </w:rPr>
      </w:pPr>
      <w:r w:rsidRPr="001E1D04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называть, находить и показывать субъект Российской Федерации, в котором находится город (село) и школа, где учатся дети;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планеты и порядок их расположения в Солнечной системе;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стороны горизонта;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 на глобусе океаны и материки;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времена года в правильной последовательности;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измерять температуру;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осенние, зимние, весенние и летние погодные и природные явления в неживой природе;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узнавать вечнозелёные хвойные растения средней полосы России;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цветы, которые видели в цветниках города (села) или в собственном саду осенью, весной;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отличать съедобные грибы от несъедобных и ядовитых;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определять, чем отличаются насекомые от паукообразных;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различать перелётных и зимующих птиц;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примеры невидимых нитей в осеннем, зимнем, весеннем лесу;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соблюдать правила здорового образа жизни в осенний, зимни</w:t>
      </w:r>
      <w:r w:rsidR="009B45D3">
        <w:t>й, весенний и летний периоды;</w:t>
      </w:r>
      <w:r w:rsidRPr="00470B52">
        <w:t xml:space="preserve"> 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правила охраны природы в разные времена года;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даты зимнего солнцестояния (22 декабря) и день зимнего солнцеворота (25 декабря);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 на звёздном небе зимой ковши Большой и Малой Медведицы и Полярную звезду;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несколько лекарственных растений и определять, какие их части используют для лечения;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зимние праздники и традиции проводов зимы в культуре народов своего края;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 созвездия Кассиопеи и Льва на звёздном небе.</w:t>
      </w:r>
    </w:p>
    <w:p w:rsidR="00470B52" w:rsidRPr="00470B52" w:rsidRDefault="00470B52" w:rsidP="001E1D04">
      <w:pPr>
        <w:pStyle w:val="ad"/>
        <w:spacing w:after="0"/>
        <w:ind w:firstLine="709"/>
        <w:jc w:val="center"/>
      </w:pPr>
      <w:r w:rsidRPr="00470B52">
        <w:t>3 КЛАСС</w:t>
      </w:r>
    </w:p>
    <w:p w:rsidR="00595EEB" w:rsidRPr="00595EEB" w:rsidRDefault="00595EEB" w:rsidP="00470B52">
      <w:pPr>
        <w:pStyle w:val="ad"/>
        <w:spacing w:after="0"/>
        <w:ind w:firstLine="709"/>
        <w:jc w:val="both"/>
        <w:rPr>
          <w:b/>
          <w:i/>
        </w:rPr>
      </w:pPr>
      <w:r w:rsidRPr="00595EEB">
        <w:rPr>
          <w:b/>
          <w:i/>
        </w:rPr>
        <w:t>Личностные результаты</w:t>
      </w:r>
    </w:p>
    <w:p w:rsidR="00470B52" w:rsidRPr="00595EEB" w:rsidRDefault="00470B52" w:rsidP="00470B52">
      <w:pPr>
        <w:pStyle w:val="ad"/>
        <w:spacing w:after="0"/>
        <w:ind w:firstLine="709"/>
        <w:jc w:val="both"/>
        <w:rPr>
          <w:i/>
        </w:rPr>
      </w:pPr>
      <w:r w:rsidRPr="00595EEB">
        <w:rPr>
          <w:i/>
        </w:rPr>
        <w:t>У обучающегося будут сформированы: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представление о необходимости бережного, уважительного отношения к культуре разных народов России и народов мира, выступающей в разнообразных культурных формах семейных традиций;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внутренняя позиция школьника на уровне осознания и приняти</w:t>
      </w:r>
      <w:r w:rsidR="000A2EA5">
        <w:t>я образца прилежного ученика;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мотивы учебной деятельности (учебно-познавательные, социальные);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интерес к новому учебному материалу, способам решения задач и пр.;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готовность к бережному и уважительному отношению к живой и не</w:t>
      </w:r>
      <w:r w:rsidR="000A2EA5">
        <w:t>живой природе, окружающим людям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личностная ответственность за свои поступки, сохранность объектов природы, </w:t>
      </w:r>
      <w:r w:rsidR="000A2EA5">
        <w:t>необходимых для будущего России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понимание и сопереживание чувствам других людей на основе знако</w:t>
      </w:r>
      <w:r w:rsidR="000A2EA5">
        <w:t>мства с основами семейной жизни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об этических нормах через формулирование правил экологической и семейной этики;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потребность сотрудничества со взрослыми и сверстниками в разных ситуациях;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установка на здоровый образ жизни через формулирование правил оказания первой помощи, соблюдение личной гигиены, в том числе использование лучших семейных традиций здорового образа жизни народов своего края.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165A57">
        <w:t>МЕТАПРЕДМЕТНЫЕ РЕЗУЛЬТАТЫ</w:t>
      </w:r>
    </w:p>
    <w:p w:rsidR="00470B52" w:rsidRPr="00AA3EF2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AA3EF2">
        <w:rPr>
          <w:i/>
          <w:u w:val="single"/>
        </w:rPr>
        <w:t>Регулятивные</w:t>
      </w:r>
    </w:p>
    <w:p w:rsidR="00470B52" w:rsidRPr="00AA3EF2" w:rsidRDefault="00470B52" w:rsidP="00470B52">
      <w:pPr>
        <w:pStyle w:val="ad"/>
        <w:spacing w:after="0"/>
        <w:ind w:firstLine="709"/>
        <w:jc w:val="both"/>
        <w:rPr>
          <w:u w:val="single"/>
        </w:rPr>
      </w:pPr>
      <w:r w:rsidRPr="00AA3EF2">
        <w:rPr>
          <w:u w:val="single"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учебную задачу, сформулированную самостоятельно и уточнённую учителем;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сохранять учебную задачу урока (самостоятельно воспроизводить её в ходе выполнения работы на различных этапах урока);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выделять из темы урока известные и неизвестные знания и умения;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планировать своё высказывание (выстраивать последовательность предложений для раскрытия темы, приводить примеры);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планировать с</w:t>
      </w:r>
      <w:r w:rsidR="00AA3EF2">
        <w:t>вои действия в течение урока;</w:t>
      </w:r>
      <w:r w:rsidRPr="00470B52">
        <w:t xml:space="preserve"> 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фиксировать в конце урока удовлетворённость / неудовлетворённость своей работой на уроке (с помощью средств, разработанных совместно с учителем); объективно относиться к своим успехам / неуспехам;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оценивать правильность выполнения заданий, используя критерии, заданные учителем;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соотносить выполнение работы с алгоритмом и результатом;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контролировать и корректировать своё поведение с учётом установленных правил;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 сотрудничестве с учителем ставить новые учебные задачи.</w:t>
      </w:r>
    </w:p>
    <w:p w:rsidR="00470B52" w:rsidRPr="00AA3EF2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AA3EF2">
        <w:rPr>
          <w:i/>
          <w:u w:val="single"/>
        </w:rPr>
        <w:t>Познавательные</w:t>
      </w:r>
    </w:p>
    <w:p w:rsidR="00470B52" w:rsidRPr="00AA3EF2" w:rsidRDefault="00470B52" w:rsidP="00470B52">
      <w:pPr>
        <w:pStyle w:val="ad"/>
        <w:spacing w:after="0"/>
        <w:ind w:firstLine="709"/>
        <w:jc w:val="both"/>
        <w:rPr>
          <w:i/>
        </w:rPr>
      </w:pPr>
      <w:r w:rsidRPr="00AA3EF2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выделять существенную информацию из литературы разных типов (справочной и научно-познавательной);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использовать знаково-символические средства, в том числе элементарные модели и схемы для решения учебных задач;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классифицировать объекты по заданным (главным) критериям;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сравнивать объекты по различным признакам;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осуществлять синтез объектов при составлении цепей питания, загадок и пр.;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устанавливать причинно-следственные связи между явлениями, объектами;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рассуждение (или доказательство своей точки зрения) по теме урока в соответствии с возрастными нормами;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моделировать различные ситуации и явления природы.</w:t>
      </w:r>
    </w:p>
    <w:p w:rsidR="00470B52" w:rsidRPr="00AA3EF2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AA3EF2">
        <w:rPr>
          <w:i/>
          <w:u w:val="single"/>
        </w:rPr>
        <w:t>Коммуникативные</w:t>
      </w:r>
    </w:p>
    <w:p w:rsidR="00470B52" w:rsidRPr="00AA3EF2" w:rsidRDefault="00470B52" w:rsidP="00470B52">
      <w:pPr>
        <w:pStyle w:val="ad"/>
        <w:spacing w:after="0"/>
        <w:ind w:firstLine="709"/>
        <w:jc w:val="both"/>
        <w:rPr>
          <w:i/>
        </w:rPr>
      </w:pPr>
      <w:r w:rsidRPr="00AA3EF2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включаться в диалог и коллективное обсуждение с учителем и све</w:t>
      </w:r>
      <w:r w:rsidR="00AA3EF2">
        <w:t>рстниками проблем и вопросов;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формулировать ответы на вопросы;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договариваться и приходить к общему решению в совместной деятельности;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высказывать мотивированное, аргументированное суждение по теме урока;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проявлять стремление ладить с собеседниками, ориентироваться на позицию партнёра в общении;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признавать свои ошибки, озвучивать их;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принимать задачу совместной работы, распределять роли при выполнении заданий;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монологическое высказывание, владеть диалогической формой речи (с учётом возрастных особенностей, норм);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готовить сообщения, фоторассказы, проекты с помощью взрослых;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составлять рассказ на заданную тему;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осуществлять взаимный контроль и оказывать в сотрудничестве необходимую взаимопомощь;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продуктивно разрешать конфликты на основе учёта интересов всех его участников.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165A57">
        <w:t>ПРЕДМЕТНЫЕ РЕЗУЛЬТАТЫ</w:t>
      </w:r>
    </w:p>
    <w:p w:rsidR="00470B52" w:rsidRPr="00AA3EF2" w:rsidRDefault="00470B52" w:rsidP="00470B52">
      <w:pPr>
        <w:pStyle w:val="ad"/>
        <w:spacing w:after="0"/>
        <w:ind w:firstLine="709"/>
        <w:jc w:val="both"/>
        <w:rPr>
          <w:i/>
        </w:rPr>
      </w:pPr>
      <w:r w:rsidRPr="00AA3EF2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методы исследования (наблюдение, опыт, определение природных объектов, измерение, моделирование);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 тип справочной и научно-познавательной литературы;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работать с планом местности и его видами, с масштабом;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ориентироваться относительно сторон света;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показывать на глобусе и карте материки и океаны, узнавать материки и части света по силуэтам;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перечислять отличительные особенности политической карты мира по сравнению с физической картой;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правила ответственного туризма;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правила пользования личным и общественным транспортом;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номера телефонов для вызова «скорой помощи», полиции, пожарной части;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примеры веществ, узнавать вещества по описанию, устно о</w:t>
      </w:r>
      <w:r w:rsidR="0087639D">
        <w:t>писывать знакомые вещества;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строение Солнечной системы и названия планет;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свойства воздуха, понимать природу его движения в атмосфере;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показывать на карте водные объекты;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свойства воды и круговорот воды в природе;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свойства полезных ископаемых и определять их значение для человека;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примеры растений каждой группы: водоросли, мхи, папоротники, хвойные, лиственные и цветковые растения;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природные сообщества на примере леса;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природное сообщество луга как пример единства живого и неживого;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взаимосвязи живого и неживого в природных сообществах;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правила совместной жизни в общем доме, в общении с соседями, земляками, незнакомыми людьми;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роль и назначение порога, матицы, печи, женского и мужского углов, красного угла в старинном доме (с учётом разных культурных традиций);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традиции гостеприимства и стремиться соблюдать их в соответствующих ситуациях;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терминологию родства в применении к членам своей семьи;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значение своего имени;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функции систем внутренних органов человека и каждого из органов;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основные правила гигиены;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функции органов чувств как источников информации об окружающем мире;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оказывать себе </w:t>
      </w:r>
      <w:r w:rsidR="0087639D">
        <w:t>и другим людям первую помощь;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потребности развития своего внутреннего мира и составлять приблизительную смету расходов на эти потребности;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толковать смысл эмблемы Всемирного наследия;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узнавать на фотографии строения ансамбля Большого Кремлёвского дворца;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местонахождение озера Байкал, показывать его на карте России;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природные особенности и культурные достопримечательности перечисленных зарубежных городов и  стран, узнавать их на фотографиях;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470B52" w:rsidRPr="00470B52" w:rsidRDefault="00470B52" w:rsidP="0087639D">
      <w:pPr>
        <w:pStyle w:val="ad"/>
        <w:spacing w:after="0"/>
        <w:ind w:firstLine="709"/>
        <w:jc w:val="center"/>
      </w:pPr>
      <w:r w:rsidRPr="00470B52">
        <w:t>4 КЛАСС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165A57">
        <w:t>ЛИЧНОСТНЫЕ РЕЗУЛЬТАТЫ</w:t>
      </w:r>
    </w:p>
    <w:p w:rsidR="00470B52" w:rsidRPr="0087639D" w:rsidRDefault="00470B52" w:rsidP="00470B52">
      <w:pPr>
        <w:pStyle w:val="ad"/>
        <w:spacing w:after="0"/>
        <w:ind w:firstLine="709"/>
        <w:jc w:val="both"/>
        <w:rPr>
          <w:i/>
        </w:rPr>
      </w:pPr>
      <w:r w:rsidRPr="0087639D">
        <w:rPr>
          <w:i/>
        </w:rPr>
        <w:t>У обучающегося будут сформированы: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целостный, социально ориентированный взгляд на мир в единстве природы, народов, культур и религий;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необходимости исторической преем</w:t>
      </w:r>
      <w:r w:rsidR="0087639D">
        <w:t>ственности в жизни общества;</w:t>
      </w:r>
      <w:r w:rsidRPr="00470B52">
        <w:t xml:space="preserve"> 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навыки адаптации в мире через осознание образа исторического времени как единства прошлого, настоящего и будущего;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внутренняя позиция школьника на уровне положительного отношения к школе, осознания и принятия образца прилежного ученика;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мотивационная основа учебной деятельности, включающая социальные, учебно-познавательные и внешние мотивы;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понимание причин успеха и неуспеха учебной деятельности;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способность действовать даже в ситуациях неуспеха (корректировать ход работы);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интерес к новому учебному материалу, способам решения новой частной задачи;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способность к самооценке на основе критериев успешности учебной деятельности;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осознанная готовность к выполнению социальной роли ученика (действовать в соответствии с нормами и правилами школьной жизни);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готовность нести ответственность за бережное и уважительное отношение к животным, природе, окружающим лю</w:t>
      </w:r>
      <w:r w:rsidR="00EB7665">
        <w:t>дям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ориентация в нравственном содержании и смысле поступков как собс</w:t>
      </w:r>
      <w:r w:rsidR="00EB7665">
        <w:t>твенных, так и окружающих людей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личностная ответственность за свои поступки, сохранность о</w:t>
      </w:r>
      <w:r w:rsidR="00EB7665">
        <w:t>бъектов природы, будущее России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представление о морально-нравственных понятиях и нормах поведения и умение оформлять их в этическое суждение о поступке;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знание основных моральных норм и действие в соответ</w:t>
      </w:r>
      <w:r w:rsidR="00EB7665">
        <w:t>ствии с моральными нормами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чувство прекрасного и эстетические чувства на основе знакомства с мировой и отечественной художественной культ</w:t>
      </w:r>
      <w:r w:rsidR="00EB7665">
        <w:t>урой в исторической перспективе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развитие этических чувств как регуляторов морального </w:t>
      </w:r>
      <w:r w:rsidR="003A37B3">
        <w:t>поведения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понимание и сопереживание чувствам других людей в ходе знакомства с отечественными святынями и художественными образами отечественной </w:t>
      </w:r>
      <w:r w:rsidR="003A37B3">
        <w:t>и мировой литературы и живописи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навыки сотрудничества со взрослыми и сверстниками в </w:t>
      </w:r>
      <w:r w:rsidR="003A37B3">
        <w:t>разных социальных ситуациях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правила работы в группе, доброжелательное отношение к сверстникам, бесконфликтное поведение, стремление прислушива</w:t>
      </w:r>
      <w:r w:rsidR="003A37B3">
        <w:t>ться к мнению одноклассников;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гибкость в суждениях в процессе диалогов и полилогов со сверстниками и взрослыми;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</w:t>
      </w:r>
      <w:r w:rsidR="003A37B3">
        <w:t>тановка на здоровый образ жизни</w:t>
      </w:r>
      <w:r w:rsidRPr="00470B52">
        <w:t xml:space="preserve"> с опорой на отечественную традицию понимания триединства здоровья физического, психического и духовно-нравственного.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165A57">
        <w:t>МЕТАПРЕДМЕТНЫЕ РЕЗУЛЬТАТЫ</w:t>
      </w:r>
    </w:p>
    <w:p w:rsidR="00470B52" w:rsidRPr="003A37B3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3A37B3">
        <w:rPr>
          <w:i/>
          <w:u w:val="single"/>
        </w:rPr>
        <w:t>Регулятивные</w:t>
      </w:r>
    </w:p>
    <w:p w:rsidR="00470B52" w:rsidRPr="003A37B3" w:rsidRDefault="00470B52" w:rsidP="00470B52">
      <w:pPr>
        <w:pStyle w:val="ad"/>
        <w:spacing w:after="0"/>
        <w:ind w:firstLine="709"/>
        <w:jc w:val="both"/>
        <w:rPr>
          <w:i/>
        </w:rPr>
      </w:pPr>
      <w:r w:rsidRPr="003A37B3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самостоятельно формулировать учебную задачу;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сохранять учебную задачу в течение всего урока;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ставить цели изучения темы, толковать их в соответствии с изучаемым материалом урока;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выделять из темы урока известные знания и умения, определять круг неизвестного по изучаемой теме;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планировать свои действия;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фиксировать по ходу урока и в конце его удовлетворён</w:t>
      </w:r>
      <w:r w:rsidR="003A37B3">
        <w:t xml:space="preserve">ность/ </w:t>
      </w:r>
      <w:r w:rsidRPr="00470B52">
        <w:t>неудовлетворённость своей работой на уроке, объективно относиться к своим успехам и неуспехам;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осуществлять итоговый и пошаговый контроль по результату;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контролировать и корректировать свои действия в учебном сотрудничестве;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 сотрудничестве с учителем ставить новые учебные задачи;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использовать внешнюю и внутреннюю речь для целеполагания, планирования и регуляции своей деятельности.</w:t>
      </w:r>
    </w:p>
    <w:p w:rsidR="00470B52" w:rsidRPr="003A37B3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3A37B3">
        <w:rPr>
          <w:i/>
          <w:u w:val="single"/>
        </w:rPr>
        <w:t>Познавательные</w:t>
      </w:r>
    </w:p>
    <w:p w:rsidR="00470B52" w:rsidRPr="003A37B3" w:rsidRDefault="00470B52" w:rsidP="00470B52">
      <w:pPr>
        <w:pStyle w:val="ad"/>
        <w:spacing w:after="0"/>
        <w:ind w:firstLine="709"/>
        <w:jc w:val="both"/>
        <w:rPr>
          <w:i/>
        </w:rPr>
      </w:pPr>
      <w:r w:rsidRPr="003A37B3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выделять существенную информацию из текстов и литературы разных типов и видов (худо</w:t>
      </w:r>
      <w:r w:rsidR="00C40D49">
        <w:t>жественных и познавательных);</w:t>
      </w:r>
      <w:r w:rsidRPr="00470B52">
        <w:t xml:space="preserve"> 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использовать знаково-символические средства, в том числе модели и схемы, для решения учебных задач;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содержание параграфа, интерпретировать смысл, фиксировать прочитанную информацию в виде таблиц, схем, рисунков, моделей и пр.;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осуществлять анализ объектов с выделением существенных и несущественных признаков;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осуществлять сравнение и классификацию по заданным критериям;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устанавливать причинно-следственные связи;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рассуждения в форме связи простых суждений об объекте, его строении, свойствах и связях;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рассуждение (или доказательство своей точки зрения) по теме урока в соответствии с возрастными нормами;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проявлять творческие способности при выполнении рисунков, схем, составлении рассказов, оформлении Календаря памятных дат, итогов проектных работ и пр.;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ориентироваться на разнообразие способов решения задач;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владеть общим приёмом решения учебных задач.</w:t>
      </w:r>
    </w:p>
    <w:p w:rsidR="00470B52" w:rsidRPr="00C40D49" w:rsidRDefault="00470B52" w:rsidP="00470B52">
      <w:pPr>
        <w:pStyle w:val="ad"/>
        <w:spacing w:after="0"/>
        <w:ind w:firstLine="709"/>
        <w:jc w:val="both"/>
        <w:rPr>
          <w:i/>
          <w:u w:val="single"/>
        </w:rPr>
      </w:pPr>
      <w:r w:rsidRPr="00C40D49">
        <w:rPr>
          <w:i/>
          <w:u w:val="single"/>
        </w:rPr>
        <w:t>Коммуникативные</w:t>
      </w:r>
    </w:p>
    <w:p w:rsidR="00470B52" w:rsidRPr="00446FD6" w:rsidRDefault="00470B52" w:rsidP="00470B52">
      <w:pPr>
        <w:pStyle w:val="ad"/>
        <w:spacing w:after="0"/>
        <w:ind w:firstLine="709"/>
        <w:jc w:val="both"/>
        <w:rPr>
          <w:i/>
        </w:rPr>
      </w:pPr>
      <w:r w:rsidRPr="00446FD6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формулировать ответы на вопросы;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договариваться и приходить к общему решению в совместной деятельности, в том числе в ситуации столкновения интересов;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формулировать собственное мнение и позицию в устной и письменной форме;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аргументировать свою позицию;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различные позиции других людей, отличные от собственной, и ориентироваться на позицию партнёра в общении;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признавать свои ошибки, озвучивать их;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понимать и принимать задачу совместной работы, распределять роли при выполнении заданий;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монологическое высказывание, владеть диалогической формой речи (с учётом возрастных особенностей, </w:t>
      </w:r>
      <w:r w:rsidR="00446FD6">
        <w:t>норм);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готовить сообщения, выполнять проекты по теме;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составлять рассказ на заданную тему;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осуществлять взаимный контроль и оказывать в сотрудничестве необходимую взаимопомощь;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продуктивно разрешать конфликты на основе учёта интересов и позиций всех его участников;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строить понятные для партнёра высказывания, учитывающие, что он знает и видит, а что нет;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использовать речь для регуляции своего действия;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адекватно использовать речевые средства для решения различных коммуникативных  задач;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достаточно точно, последовательно и полно передавать информацию, необходимую партнёру.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165A57">
        <w:t>ПРЕДМЕТНЫЕ РЕЗУЛЬТАТЫ</w:t>
      </w:r>
    </w:p>
    <w:p w:rsidR="00470B52" w:rsidRPr="00754CB2" w:rsidRDefault="00470B52" w:rsidP="00470B52">
      <w:pPr>
        <w:pStyle w:val="ad"/>
        <w:spacing w:after="0"/>
        <w:ind w:firstLine="709"/>
        <w:jc w:val="both"/>
        <w:rPr>
          <w:i/>
        </w:rPr>
      </w:pPr>
      <w:r w:rsidRPr="00754CB2">
        <w:rPr>
          <w:i/>
        </w:rPr>
        <w:t>Обучающийся научится: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узнавать государственную символику Российской Федерации (герб, флаг, гимн);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находить на карте мира Российскую Федерацию, на карте России Москву, свой регион, его главный город;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конкретные примеры прав ребёнка;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имя действующего Президента РФ и его полномочия как главы государственной власти;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показывать на карте границы России, её крайние точки, местоположение географических объектов, заданных в учебниках;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показывать на карте и называть государства, сопредельные России;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растительный и животный мир основных природных зон России, а также особенности хозяйственно-бытовой жиз</w:t>
      </w:r>
      <w:r w:rsidR="00754CB2">
        <w:t>ни людей на этих территориях;</w:t>
      </w:r>
      <w:r w:rsidRPr="00470B52">
        <w:t xml:space="preserve"> 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знать об экологических проблемах России и предложениях экологов по охране природы;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примеры редких и исчезающих видов растений и животных своего края;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соотносить исторические события с датами, даты с веком, в котором данное событие произошло;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располагать дату изучаемого события на схеме «Река времени»;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отличать подлинные исторические события от вымысла в народных преданиях и легендах;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определять по карте местоположение древнейших русских городов;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дату (век) Крещения Руси;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Боголюбского, Дмитрия Донского и Александра Невского, Ивана III, Ивана Грозного как первого царя Московской Руси);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города, положившие начало Золотому кольцу, и показывать их на карте;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дату (век) Куликовской битвы;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перечислять основные преобразования в жизни страны во времена первых царей династии Романовых и в эпоху Петра I;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примеры деятельности великих соотечественников в послепетровское время (М. В. Ломоносов, А. В. Суворов, Ф. Ф. Ушаков);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lastRenderedPageBreak/>
        <w:t xml:space="preserve">  — называть важнейшие события и героев Отечественной </w:t>
      </w:r>
      <w:r w:rsidR="00D33054">
        <w:t>вой</w:t>
      </w:r>
      <w:r w:rsidRPr="00470B52">
        <w:t>ны 1812 г. (Бородинская битва, пожар Москвы; всенародное сопротивление захватчикам);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памятники и памятные места Москвы и России, связанные с событиями и героями Отечественной войны 1812 г.  (по выбору, в том числе в своём крае);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развитие промышленности в XIX в. </w:t>
      </w:r>
      <w:r w:rsidR="00D33054">
        <w:t>(в том числе и в своём крае)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в общих чертах развитие театральн</w:t>
      </w:r>
      <w:r w:rsidR="00D33054">
        <w:t>о</w:t>
      </w:r>
      <w:r w:rsidRPr="00470B52">
        <w:t>го, музыкального, изобразительного искусства и литературы России в XIX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</w:t>
      </w:r>
      <w:r w:rsidR="00D33054">
        <w:t>вать о них (по выбору)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основные исторические события начала XX в., в том числе на примерах памяти об этих событиях в своём крае (Первая мировая война, Октябрьский переворот 1917 г., Гражданская война);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жизнь и созидательную деятельность соотечественников в СССР до Великой Отечественной войны, в </w:t>
      </w:r>
      <w:r w:rsidR="00D33054">
        <w:t>том числе в своём крае</w:t>
      </w:r>
      <w:r w:rsidRPr="00470B52">
        <w:t xml:space="preserve">; 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основные особенности труда людей в тылу во время Великой От</w:t>
      </w:r>
      <w:r w:rsidR="00420D56">
        <w:t>ечественной войны 1941—1945 гг.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реликвии Великой Отечественной войны 1941—1945 гг. (в том числе своей семьи) как живые свидетельства человеческих судеб и истории народа;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созидательную деятельность наших со</w:t>
      </w:r>
      <w:r w:rsidR="00420D56">
        <w:t>оте</w:t>
      </w:r>
      <w:r w:rsidRPr="00470B52">
        <w:t>чественников в послевоенные годы восстановления разрушен</w:t>
      </w:r>
      <w:r w:rsidR="00420D56">
        <w:t>ного войной народного хозяйства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созидательную деятельность наших соотечественников в 50—70-е гг. XX в. (наука, промышленность, исследова</w:t>
      </w:r>
      <w:r w:rsidR="00420D56">
        <w:t>ния космоса, искусство и спорт)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характеризовать особенности жизни страны в 90-е гг. XX</w:t>
      </w:r>
      <w:r w:rsidR="00420D56">
        <w:t xml:space="preserve"> в. и первое десятилетие XXI в.</w:t>
      </w:r>
      <w:r w:rsidRPr="00470B52">
        <w:t>;</w:t>
      </w:r>
    </w:p>
    <w:p w:rsidR="00470B52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называть яркие явления в современной культурной жизни России, их значение для нашей страны и для других стран мира;</w:t>
      </w:r>
    </w:p>
    <w:p w:rsidR="003254D3" w:rsidRPr="00470B52" w:rsidRDefault="00470B52" w:rsidP="00470B52">
      <w:pPr>
        <w:pStyle w:val="ad"/>
        <w:spacing w:after="0"/>
        <w:ind w:firstLine="709"/>
        <w:jc w:val="both"/>
      </w:pPr>
      <w:r w:rsidRPr="00470B52">
        <w:t xml:space="preserve">  — приводить положительные примеры развития творческих способностей и лучших человеческих качеств своих современников, проявивших себя в самых разных видах деятельности, в том числе в своём крае (городе, селе).</w:t>
      </w:r>
    </w:p>
    <w:p w:rsidR="00AC4C74" w:rsidRPr="000072E7" w:rsidRDefault="00AC4C74" w:rsidP="00AC4C74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outlineLvl w:val="9"/>
        <w:rPr>
          <w:b/>
          <w:sz w:val="24"/>
          <w:szCs w:val="24"/>
        </w:rPr>
      </w:pPr>
      <w:r w:rsidRPr="000072E7">
        <w:rPr>
          <w:b/>
          <w:sz w:val="24"/>
          <w:szCs w:val="24"/>
        </w:rPr>
        <w:t>Содержание курса</w:t>
      </w:r>
    </w:p>
    <w:p w:rsidR="00AC4C74" w:rsidRPr="00AC4C74" w:rsidRDefault="00AC4C74" w:rsidP="00AC4C74">
      <w:pPr>
        <w:pStyle w:val="10"/>
        <w:keepNext/>
        <w:keepLines/>
        <w:shd w:val="clear" w:color="auto" w:fill="auto"/>
        <w:spacing w:line="240" w:lineRule="auto"/>
        <w:ind w:firstLine="709"/>
        <w:outlineLvl w:val="9"/>
        <w:rPr>
          <w:b/>
          <w:sz w:val="24"/>
          <w:szCs w:val="24"/>
        </w:rPr>
      </w:pPr>
      <w:r w:rsidRPr="00AC4C74">
        <w:rPr>
          <w:b/>
          <w:sz w:val="24"/>
          <w:szCs w:val="24"/>
        </w:rPr>
        <w:t>Человек и природа</w:t>
      </w:r>
      <w:r w:rsidR="00D42E6A">
        <w:rPr>
          <w:b/>
          <w:sz w:val="24"/>
          <w:szCs w:val="24"/>
        </w:rPr>
        <w:t xml:space="preserve"> </w:t>
      </w:r>
      <w:r w:rsidR="005749BA" w:rsidRPr="00CE6C68">
        <w:rPr>
          <w:b/>
          <w:sz w:val="24"/>
          <w:szCs w:val="24"/>
        </w:rPr>
        <w:t>(</w:t>
      </w:r>
      <w:r w:rsidR="009D599A">
        <w:rPr>
          <w:b/>
          <w:sz w:val="24"/>
          <w:szCs w:val="24"/>
        </w:rPr>
        <w:t>68</w:t>
      </w:r>
      <w:r w:rsidR="0031249D" w:rsidRPr="00CE6C68">
        <w:rPr>
          <w:b/>
          <w:sz w:val="24"/>
          <w:szCs w:val="24"/>
        </w:rPr>
        <w:t>ч)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Природа — это то, что нас окружает, но не создано человеком. Природ</w:t>
      </w:r>
      <w:r w:rsidRPr="000072E7">
        <w:softHyphen/>
        <w:t>ные объекты и предметы, созданные человеком. Образы природы в тради</w:t>
      </w:r>
      <w:r w:rsidRPr="000072E7">
        <w:softHyphen/>
        <w:t>ционной культуре народов России и мира.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Неживая и живая природа. Признаки предметов (цвет, форма, сравни тельные размеры и др.). Примеры явлений природы: смена времён года, сне</w:t>
      </w:r>
      <w:r w:rsidRPr="000072E7">
        <w:softHyphen/>
        <w:t>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Вещество — это то, из чего состоят все природные объекты и предметы. Разнообразие веществ в окружающем мире.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Примеры веществ: соль, сахар, вода, природный газ. Твёрдые тела, жид</w:t>
      </w:r>
      <w:r w:rsidRPr="000072E7">
        <w:softHyphen/>
        <w:t>кости, газы. Простейшие практические работы с веществами, жидкостями, газами.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Звёзды и планеты. Солнце — ближайшая к нам звезда, источник свей и тепла для всего живого на Земле. Земля — планета, общее представление о форме и размерах Земли. Глобус как модель Земли. Географическая кар 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</w:t>
      </w:r>
      <w:r w:rsidRPr="000072E7">
        <w:softHyphen/>
        <w:t>сии и мира.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голи в родном крае на основе наблюдений. Образ Солнца и времена года в традиционном календаре народов России и мира.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Погода, её составляющие (температура воздуха, облачность, осадки, не 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Формы земной поверхности: равнины, горы, холмы, овраги (общее пред</w:t>
      </w:r>
      <w:r w:rsidRPr="000072E7">
        <w:softHyphen/>
        <w:t>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Водоёмы, их разнообразие (океан, море, река, озеро, пруд); использование человеком. Водоёмы родного края (названия, краткая характеристика пи основе наблюдений). Воздух — смесь газов. Свойства воздуха. Значение воз</w:t>
      </w:r>
      <w:r w:rsidRPr="000072E7">
        <w:softHyphen/>
        <w:t>духа для растений, животных, человека. Образ воздуха в традиционной ни родной культуре.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Почва, её состав, значение для живой природы и для хозяйственной жизни человека. Образ плодородной земли в традиционной народной культуре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Растения, их разнообразие. Части растения (корень, стебель, лист, щи</w:t>
      </w:r>
      <w:r w:rsidRPr="000072E7">
        <w:softHyphen/>
        <w:t>ток, плод, семя). Условия, необходимые для жизни растения (свет, тепли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</w:t>
      </w:r>
      <w:r w:rsidRPr="000072E7">
        <w:softHyphen/>
        <w:t>ния родного края, названия и краткая характеристика на основе наблюде</w:t>
      </w:r>
      <w:r w:rsidRPr="000072E7">
        <w:softHyphen/>
        <w:t>ний. Образы растений в традиционной народной культуре.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Грибы съедобные и ядовитые. Правила сбора грибов.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</w:t>
      </w:r>
      <w:r w:rsidRPr="000072E7">
        <w:softHyphen/>
        <w:t>ные). Размножение животных (насекомые, рыбы, птицы, звери). Дикие и до</w:t>
      </w:r>
      <w:r w:rsidRPr="000072E7">
        <w:softHyphen/>
        <w:t>машние животные. Роль животных в природе и жизни людей, бережное от</w:t>
      </w:r>
      <w:r w:rsidRPr="000072E7">
        <w:softHyphen/>
        <w:t>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Лес, луг, водоём — единство живой и неживой природы (солнечный свет, воздух, вода, почва, растения, животные).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Круговорот веществ. Взаимосвязи в природном сообществе: растения — пища и укрытие для животных, животные — распространители плодов и се</w:t>
      </w:r>
      <w:r w:rsidRPr="000072E7">
        <w:softHyphen/>
        <w:t>мян растений. Влияние человека на природные сообщества. Природные со</w:t>
      </w:r>
      <w:r w:rsidRPr="000072E7">
        <w:softHyphen/>
        <w:t>общества родного края (2—3 примера на основе наблюдений). Идея един</w:t>
      </w:r>
      <w:r w:rsidRPr="000072E7">
        <w:softHyphen/>
        <w:t>ства мира в традиционной народной культуре.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Природные зоны России: общее представление, основные природные зо</w:t>
      </w:r>
      <w:r w:rsidRPr="000072E7">
        <w:softHyphen/>
        <w:t>ны (климат, растительный и животный мир, особенности труда и быта лю</w:t>
      </w:r>
      <w:r w:rsidRPr="000072E7">
        <w:softHyphen/>
        <w:t>дей, влияние человека на природу изучаемых зон, охрана природы).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Человек — часть природы. Зависимость жизни человека от природы. Эти</w:t>
      </w:r>
      <w:r w:rsidRPr="000072E7">
        <w:softHyphen/>
        <w:t>ческое и эстетическое значение природы в жизни человека. Освоение человеком законов жизни природы посредством практической деятельности: ис</w:t>
      </w:r>
      <w:r w:rsidRPr="000072E7">
        <w:softHyphen/>
        <w:t>тория и современность. Народный календарь (приметы, поговорки, пословицы, обычаи), определяющий сезонный труд людей.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Положительное и отрицательное влияние деятельности человека на при</w:t>
      </w:r>
      <w:r w:rsidRPr="000072E7">
        <w:softHyphen/>
        <w:t>роду (в том числе на примере окружающей местности). Правила поведения м природе. Охрана природных богатств: воды, воздуха, полезных ископае</w:t>
      </w:r>
      <w:r w:rsidRPr="000072E7">
        <w:softHyphen/>
        <w:t xml:space="preserve">мых, растительного и животного </w:t>
      </w:r>
      <w:r w:rsidRPr="000072E7">
        <w:lastRenderedPageBreak/>
        <w:t>мира. Охрана природы в традиционной культуре России и мира.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</w:t>
      </w:r>
      <w:r w:rsidRPr="000072E7">
        <w:softHyphen/>
        <w:t>ность каждого человека за сохранность природы.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</w:t>
      </w:r>
      <w:r w:rsidRPr="000072E7">
        <w:softHyphen/>
        <w:t>дям с ограниченными возможностями здоровья.</w:t>
      </w:r>
    </w:p>
    <w:p w:rsidR="00AC4C74" w:rsidRPr="000072E7" w:rsidRDefault="00AC4C74" w:rsidP="00AC4C74">
      <w:pPr>
        <w:pStyle w:val="10"/>
        <w:keepNext/>
        <w:keepLines/>
        <w:shd w:val="clear" w:color="auto" w:fill="auto"/>
        <w:spacing w:line="240" w:lineRule="auto"/>
        <w:ind w:firstLine="709"/>
        <w:outlineLvl w:val="9"/>
        <w:rPr>
          <w:b/>
          <w:sz w:val="24"/>
          <w:szCs w:val="24"/>
        </w:rPr>
      </w:pPr>
      <w:r w:rsidRPr="000072E7">
        <w:rPr>
          <w:b/>
          <w:sz w:val="24"/>
          <w:szCs w:val="24"/>
        </w:rPr>
        <w:t>Человек и общество</w:t>
      </w:r>
      <w:r w:rsidR="00D42E6A">
        <w:rPr>
          <w:b/>
          <w:sz w:val="24"/>
          <w:szCs w:val="24"/>
        </w:rPr>
        <w:t xml:space="preserve"> </w:t>
      </w:r>
      <w:r w:rsidR="00D62CA5">
        <w:rPr>
          <w:b/>
          <w:sz w:val="24"/>
          <w:szCs w:val="24"/>
        </w:rPr>
        <w:t>(</w:t>
      </w:r>
      <w:r w:rsidR="009D599A">
        <w:rPr>
          <w:b/>
          <w:sz w:val="24"/>
          <w:szCs w:val="24"/>
        </w:rPr>
        <w:t>5</w:t>
      </w:r>
      <w:r w:rsidR="00491EB2">
        <w:rPr>
          <w:b/>
          <w:sz w:val="24"/>
          <w:szCs w:val="24"/>
        </w:rPr>
        <w:t>2</w:t>
      </w:r>
      <w:r w:rsidR="0031249D" w:rsidRPr="00CE6C68">
        <w:rPr>
          <w:b/>
          <w:sz w:val="24"/>
          <w:szCs w:val="24"/>
        </w:rPr>
        <w:t>ч)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</w:t>
      </w:r>
      <w:r w:rsidRPr="000072E7">
        <w:softHyphen/>
        <w:t>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Человек — член общества, носитель и создатель культуры. Внешний о лик человека и его внутренний мир. Лучшие человеческие качества и</w:t>
      </w:r>
      <w:r w:rsidRPr="00AC4C74">
        <w:rPr>
          <w:rStyle w:val="FranklinGothicMedium"/>
          <w:rFonts w:ascii="Times New Roman" w:hAnsi="Times New Roman" w:cs="Times New Roman"/>
          <w:sz w:val="24"/>
          <w:szCs w:val="24"/>
        </w:rPr>
        <w:t xml:space="preserve"> </w:t>
      </w:r>
      <w:r w:rsidRPr="00AC4C74">
        <w:rPr>
          <w:rStyle w:val="FranklinGothicMedium"/>
          <w:rFonts w:ascii="Times New Roman" w:hAnsi="Times New Roman" w:cs="Times New Roman"/>
          <w:b w:val="0"/>
          <w:sz w:val="24"/>
          <w:szCs w:val="24"/>
        </w:rPr>
        <w:t>куль</w:t>
      </w:r>
      <w:r w:rsidRPr="00AC4C74">
        <w:t>тура</w:t>
      </w:r>
      <w:r w:rsidRPr="000072E7">
        <w:t>. Искусство и его значение в жизни человека. Взаимоотношения</w:t>
      </w:r>
      <w:r w:rsidRPr="00AC4C74">
        <w:rPr>
          <w:rStyle w:val="FranklinGothicMedium"/>
          <w:rFonts w:ascii="Times New Roman" w:hAnsi="Times New Roman" w:cs="Times New Roman"/>
          <w:sz w:val="24"/>
          <w:szCs w:val="24"/>
        </w:rPr>
        <w:t xml:space="preserve"> </w:t>
      </w:r>
      <w:r w:rsidRPr="00AC4C74">
        <w:rPr>
          <w:rStyle w:val="FranklinGothicMedium"/>
          <w:rFonts w:ascii="Times New Roman" w:hAnsi="Times New Roman" w:cs="Times New Roman"/>
          <w:b w:val="0"/>
          <w:sz w:val="24"/>
          <w:szCs w:val="24"/>
        </w:rPr>
        <w:t>чело</w:t>
      </w:r>
      <w:r w:rsidRPr="00AC4C74">
        <w:t>века</w:t>
      </w:r>
      <w:r w:rsidRPr="000072E7">
        <w:t xml:space="preserve"> с другими людьми. Культура общения. Уважение к чужому мнем и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Экскурсия (очная или заочная с помощью ИКТ) в портретную галере художественного музея.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Семья — самое близкое окружение человека. Семья ребёнка и её состав. Наречение имени младенцу, семейное воспитание детей в культуре народ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 членов семьи, их профессии.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Семья и семейные традиции. Названия родственников в языках народе своего края. Родословная. Составление схемы родословного древа, истории семьи. Имена и фамилии членов семьи. Семейные ценности: ценность</w:t>
      </w:r>
      <w:r w:rsidRPr="000072E7">
        <w:rPr>
          <w:rStyle w:val="FranklinGothicMedium"/>
        </w:rPr>
        <w:t xml:space="preserve"> </w:t>
      </w:r>
      <w:r w:rsidRPr="00AC4C74">
        <w:rPr>
          <w:rStyle w:val="FranklinGothicMedium"/>
          <w:rFonts w:ascii="Times New Roman" w:hAnsi="Times New Roman" w:cs="Times New Roman"/>
          <w:b w:val="0"/>
        </w:rPr>
        <w:t>мате</w:t>
      </w:r>
      <w:r w:rsidRPr="00AC4C74">
        <w:t>ринства</w:t>
      </w:r>
      <w:r w:rsidRPr="000072E7">
        <w:t>, отцовства, детства, преклонного возраста. Честь семьи, рода как ценность. Культура общения и взаимная ответственность в семье. Уважение</w:t>
      </w:r>
      <w:r w:rsidRPr="000072E7">
        <w:rPr>
          <w:rStyle w:val="FranklinGothicMedium"/>
        </w:rPr>
        <w:t xml:space="preserve"> </w:t>
      </w:r>
      <w:r w:rsidRPr="000072E7">
        <w:t>к мнению друг друга, духовная солидарность.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Прошлое семьи. Источники знаний о прошлом: воспоминания старт и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Экскурсия в краеведческий музей для знакомства с семейной культурой народов своего края (по выбору).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 xml:space="preserve"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</w:t>
      </w:r>
      <w:r w:rsidRPr="000072E7">
        <w:lastRenderedPageBreak/>
        <w:t>школьные годы.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 xml:space="preserve">Экскурсия в школьный музей для знакомства с историей школы и </w:t>
      </w:r>
      <w:r w:rsidRPr="000072E7">
        <w:rPr>
          <w:rStyle w:val="-1pt"/>
          <w:sz w:val="24"/>
          <w:szCs w:val="24"/>
        </w:rPr>
        <w:t>до</w:t>
      </w:r>
      <w:r w:rsidRPr="000072E7">
        <w:t>стижениями её выдающихся выпускников.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Друзья, взаимоотношения между ними; ценность дружбы, согласия, вза</w:t>
      </w:r>
      <w:r w:rsidRPr="000072E7">
        <w:softHyphen/>
        <w:t>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</w:t>
      </w:r>
      <w:r w:rsidRPr="000072E7">
        <w:rPr>
          <w:rStyle w:val="FranklinGothicMedium"/>
        </w:rPr>
        <w:t xml:space="preserve"> </w:t>
      </w:r>
      <w:r w:rsidRPr="00AC4C74">
        <w:rPr>
          <w:rStyle w:val="FranklinGothicMedium"/>
          <w:rFonts w:ascii="Times New Roman" w:hAnsi="Times New Roman" w:cs="Times New Roman"/>
          <w:b w:val="0"/>
          <w:sz w:val="24"/>
          <w:szCs w:val="24"/>
        </w:rPr>
        <w:t xml:space="preserve">помощь </w:t>
      </w:r>
      <w:r w:rsidRPr="000072E7">
        <w:t>им в ориентации в учебной среде и окружающей обстановке.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Важное значение средств связи в жизни человека и общества: почта, те</w:t>
      </w:r>
      <w:r w:rsidRPr="000072E7">
        <w:softHyphen/>
        <w:t>леграф, телефон, электронная почта. Краткая история средств связи. Теле</w:t>
      </w:r>
      <w:r w:rsidRPr="000072E7">
        <w:softHyphen/>
        <w:t>фоны экстренной помощи.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Общение с помощью средств связи и информации. Ответственность СМИ перед обществом. Избирательность при пользовании средствами массовой информации в целях сохранения духовно-нравственного здоровья.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Праздник в жизни общества как средство укрепления общественной со</w:t>
      </w:r>
      <w:r w:rsidRPr="000072E7">
        <w:softHyphen/>
        <w:t>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Россия на карте, государственная граница России. Добрососедство разных граждан в мире — культурная ценность человечества.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Москва — столица России. Святыни Москвы — святыни России. Досто</w:t>
      </w:r>
      <w:r w:rsidRPr="000072E7">
        <w:softHyphen/>
        <w:t>примечательности Москвы: Кремль, Красная площадь, Большой театр и др. Характеристика отдельных исторических событий, связанных с Москвой (ос</w:t>
      </w:r>
      <w:r w:rsidRPr="000072E7">
        <w:softHyphen/>
        <w:t>нование Москвы, строительство Кремля и др.). Герб Москвы. Расположение Москвы на карте.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Россия — многонациональная страна. Народы, населяющие Россию, их обычаи, характерные особенности быта (по выбору). Основные религии на</w:t>
      </w:r>
      <w:r w:rsidRPr="000072E7">
        <w:softHyphen/>
      </w:r>
      <w:r w:rsidRPr="000072E7">
        <w:rPr>
          <w:rStyle w:val="9pt"/>
        </w:rPr>
        <w:t>родов</w:t>
      </w:r>
      <w:r w:rsidRPr="000072E7">
        <w:t xml:space="preserve"> России: православие, ислам, иудаизм, буддизм. Уважительное отноше</w:t>
      </w:r>
      <w:r w:rsidRPr="000072E7">
        <w:softHyphen/>
        <w:t>ние к своему и другим народам, их религии, культуре, истории. Проведение спортивного праздника на основе традиционных детских игр народов свое</w:t>
      </w:r>
      <w:r w:rsidRPr="000072E7">
        <w:rPr>
          <w:rStyle w:val="9pt"/>
        </w:rPr>
        <w:t>го</w:t>
      </w:r>
      <w:r w:rsidRPr="000072E7">
        <w:t xml:space="preserve"> края.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lastRenderedPageBreak/>
        <w:t>Родной край — частица России. Родной город (село), регион (область, край, республика): название, основные достопримечательности, музеи, теат</w:t>
      </w:r>
      <w:r w:rsidRPr="000072E7">
        <w:softHyphen/>
        <w:t>ры, спортивные комплексы и пр.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Особенности труда людей родного края, их профессии. Названия разных народов, проживающих в данной местности, их обычаи, характерные осо</w:t>
      </w:r>
      <w:r w:rsidRPr="000072E7">
        <w:softHyphen/>
        <w:t>бенности быта. Важные сведения из истории родного края. Святыни родного края. Проведение дня памяти выдающегося земляка.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История Отечества. Счёт лет в истории. Наиболее важные и яркие собы</w:t>
      </w:r>
      <w:r w:rsidRPr="000072E7">
        <w:softHyphen/>
        <w:t>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</w:t>
      </w:r>
      <w:r w:rsidRPr="000072E7">
        <w:softHyphen/>
        <w:t>ные исторические времена (образование, научные знания, памятники архи</w:t>
      </w:r>
      <w:r w:rsidRPr="000072E7">
        <w:softHyphen/>
        <w:t>тектуры и живописи и др.). Картины быта, труда, духовно-нравственных культурных традиций народов России в прошлом (жилища, одежда, пита</w:t>
      </w:r>
      <w:r w:rsidRPr="000072E7">
        <w:softHyphen/>
        <w:t>ние, домашняя утварь, основные занятия, орудия труда), верования, нарез</w:t>
      </w:r>
      <w:r w:rsidRPr="000072E7">
        <w:softHyphen/>
        <w:t>ные праздники и обычаи.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Экскурсия в краеведческий музей для знакомства с традиционной куль</w:t>
      </w:r>
      <w:r w:rsidRPr="000072E7">
        <w:softHyphen/>
        <w:t>турой народов своего края.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Выдающиеся люди разных эпох как носители базовых национальных цен</w:t>
      </w:r>
      <w:r w:rsidRPr="000072E7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</w:t>
      </w:r>
      <w:r w:rsidRPr="000072E7">
        <w:softHyphen/>
        <w:t>дого человека за сохранность историко-культурного наследия своего края.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Страны и народы мира. Общее представление о многообразии стран, на</w:t>
      </w:r>
      <w:r w:rsidRPr="000072E7">
        <w:softHyphen/>
        <w:t>родов, религий на Земле. Объекты Всемирного наследия — сокровище все народов Земли. Знакомство с 3—4 (несколькими) странами (с контрастными особенностями): название, расположение на политической карте, столи</w:t>
      </w:r>
      <w:r w:rsidRPr="000072E7">
        <w:softHyphen/>
        <w:t>ца, главные достопримечательности. Ответственность людей за Всемирное природное и культурное наследие.</w:t>
      </w:r>
    </w:p>
    <w:p w:rsidR="00AC4C74" w:rsidRPr="000072E7" w:rsidRDefault="00AC4C74" w:rsidP="00AC4C74">
      <w:pPr>
        <w:pStyle w:val="10"/>
        <w:keepNext/>
        <w:keepLines/>
        <w:shd w:val="clear" w:color="auto" w:fill="auto"/>
        <w:spacing w:line="240" w:lineRule="auto"/>
        <w:ind w:firstLine="709"/>
        <w:outlineLvl w:val="9"/>
        <w:rPr>
          <w:b/>
          <w:sz w:val="24"/>
          <w:szCs w:val="24"/>
        </w:rPr>
      </w:pPr>
      <w:r w:rsidRPr="000072E7">
        <w:rPr>
          <w:b/>
          <w:sz w:val="24"/>
          <w:szCs w:val="24"/>
        </w:rPr>
        <w:t>Правила безопасной жизни</w:t>
      </w:r>
      <w:r w:rsidR="00D42E6A">
        <w:rPr>
          <w:b/>
          <w:sz w:val="24"/>
          <w:szCs w:val="24"/>
        </w:rPr>
        <w:t xml:space="preserve"> (</w:t>
      </w:r>
      <w:r w:rsidR="00B90118">
        <w:rPr>
          <w:b/>
          <w:sz w:val="24"/>
          <w:szCs w:val="24"/>
        </w:rPr>
        <w:t>15</w:t>
      </w:r>
      <w:r w:rsidR="0031249D" w:rsidRPr="00CE6C68">
        <w:rPr>
          <w:b/>
          <w:sz w:val="24"/>
          <w:szCs w:val="24"/>
        </w:rPr>
        <w:t>ч</w:t>
      </w:r>
      <w:r w:rsidR="0031249D">
        <w:rPr>
          <w:b/>
          <w:sz w:val="24"/>
          <w:szCs w:val="24"/>
        </w:rPr>
        <w:t>)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Ценность здоровья и здорового образа жизни.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Режим дня школьника, чередование труда и отдыха в режиме дня; лич</w:t>
      </w:r>
      <w:r w:rsidRPr="000072E7">
        <w:softHyphen/>
        <w:t>ная гигиена. Физическая культура, закаливание, игры на воздухе как усло</w:t>
      </w:r>
      <w:r w:rsidRPr="000072E7">
        <w:softHyphen/>
        <w:t>вие сохранения и укрепления здоровья.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</w:t>
      </w:r>
      <w:r w:rsidRPr="000072E7">
        <w:softHyphen/>
        <w:t>мораживании, перегреве.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Дорога от дома до школы, правила безопасного поведения на дорогах, в лесу, на водоёме в разное время года. Правила противопожарной безопас</w:t>
      </w:r>
      <w:r w:rsidRPr="000072E7">
        <w:softHyphen/>
        <w:t>ности, основные правила обращения с газом, электричеством, водой.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Правила безопасного поведения в природе.</w:t>
      </w:r>
    </w:p>
    <w:p w:rsidR="00AC4C74" w:rsidRPr="000072E7" w:rsidRDefault="00AC4C74" w:rsidP="00AC4C74">
      <w:pPr>
        <w:pStyle w:val="ad"/>
        <w:spacing w:after="0"/>
        <w:ind w:firstLine="709"/>
        <w:jc w:val="both"/>
      </w:pPr>
      <w:r w:rsidRPr="000072E7">
        <w:t>Забота о здоровье и безопасности окружающих людей — нравственны; долг каждого человека.</w:t>
      </w:r>
    </w:p>
    <w:p w:rsidR="00AC4C74" w:rsidRPr="003E6809" w:rsidRDefault="00AC4C74" w:rsidP="00AC4C74">
      <w:pPr>
        <w:pStyle w:val="ad"/>
        <w:ind w:firstLine="260"/>
      </w:pPr>
    </w:p>
    <w:p w:rsidR="003764F2" w:rsidRPr="000358DF" w:rsidRDefault="003764F2" w:rsidP="00AC4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764F2" w:rsidRPr="000358DF" w:rsidSect="005350B0">
          <w:footerReference w:type="default" r:id="rId8"/>
          <w:pgSz w:w="11906" w:h="16838"/>
          <w:pgMar w:top="1134" w:right="849" w:bottom="1134" w:left="1701" w:header="709" w:footer="567" w:gutter="0"/>
          <w:cols w:space="708"/>
          <w:titlePg/>
          <w:docGrid w:linePitch="360"/>
        </w:sectPr>
      </w:pP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E409C3" w:rsidRDefault="00E409C3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="0007575F" w:rsidRPr="0003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8DF">
        <w:rPr>
          <w:rFonts w:ascii="Times New Roman" w:eastAsia="Times New Roman" w:hAnsi="Times New Roman" w:cs="Times New Roman"/>
          <w:b/>
          <w:bCs/>
          <w:sz w:val="24"/>
          <w:szCs w:val="24"/>
        </w:rPr>
        <w:t>(33 часа)</w:t>
      </w:r>
    </w:p>
    <w:p w:rsidR="000358DF" w:rsidRPr="000358DF" w:rsidRDefault="000358DF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sz w:val="24"/>
          <w:szCs w:val="24"/>
        </w:rPr>
        <w:t>Человек и природа</w:t>
      </w:r>
      <w:r w:rsidR="00A03F0C" w:rsidRPr="000358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878C7" w:rsidRPr="000358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1249D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1470CC" w:rsidRPr="000358DF">
        <w:rPr>
          <w:rFonts w:ascii="Times New Roman" w:eastAsia="Times New Roman" w:hAnsi="Times New Roman" w:cs="Times New Roman"/>
          <w:i/>
          <w:sz w:val="24"/>
          <w:szCs w:val="24"/>
        </w:rPr>
        <w:t>часов)</w:t>
      </w:r>
    </w:p>
    <w:p w:rsidR="00A03F0C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Природа — это то, что нас окружает, но не создано челове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ком. Природные объекты и предметы, созданные человеком. </w:t>
      </w:r>
      <w:r w:rsidR="00A03F0C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Образы </w:t>
      </w:r>
      <w:r w:rsidR="00F445AB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03F0C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рироды в традиционной культуре народов России и мира.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Неживая и живая природа. Признаки предметов (цвет, форма, сравнительные размеры и др.). Примеры явлений природы: смена времён года, снегопад, </w:t>
      </w:r>
      <w:r w:rsidR="00A03F0C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листопад, перелёты птиц, смена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времени суток, рассвет, закат, ветер, дождь, гроза.</w:t>
      </w:r>
      <w:r w:rsidR="00A40404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F0C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Природные явления в творчестве народов России и мира.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Растения, их разнообразиеНаблюдение роста растений, фиксация изменений. Деревья, кустарники, травы. Дикорасту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</w:t>
      </w:r>
    </w:p>
    <w:p w:rsidR="00D42A80" w:rsidRPr="000358DF" w:rsidRDefault="0025364C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Животные, их разнообразие</w:t>
      </w:r>
      <w:r w:rsidR="006279B5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A3702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Роль животных в природе и жизни людей, бережное отношение человека к животным. 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Посильное участие в охране природы. Личная ответственность каждого человека за сохранность природы.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Человек и общество</w:t>
      </w:r>
      <w:r w:rsidR="001470CC"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(10 часов)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Взаимоотношения человека с дру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гими людьми</w:t>
      </w:r>
      <w:r w:rsidR="00D42A80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279B5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нов семьи. Оказание посильной помощи взрослым. Забо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та о детях, престарелых, больных — долг каждого человека. Хозяйство семьи. Родословная. Имена и фамилии членов семьи. 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вместная учёба, игры, отдых. Составление режима дня школь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ника.</w:t>
      </w:r>
    </w:p>
    <w:p w:rsidR="00D42A80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</w:t>
      </w:r>
      <w:r w:rsidR="00D42A80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A3702" w:rsidRPr="000358DF" w:rsidRDefault="00D42A80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702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Профессии людей.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Общественный транспорт. Транспорт города или села. На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земный, воздушный и водный транспорт. Правила пользова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25364C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Наша Родина — Россия, Российская Федерация. </w:t>
      </w:r>
    </w:p>
    <w:p w:rsid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 — столица России. Святыни Москвы — святыни Рос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сии. Достопримечательности Москвы: Кремль, Красная пло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щадь, Большой театр и др. </w:t>
      </w:r>
    </w:p>
    <w:p w:rsidR="0025364C" w:rsidRPr="000358DF" w:rsidRDefault="0025364C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Правила безопасной жизни</w:t>
      </w:r>
      <w:r w:rsidR="004878C7"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3124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</w:t>
      </w:r>
      <w:r w:rsidR="004878C7"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часов</w:t>
      </w:r>
      <w:r w:rsidR="001470CC"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A3702" w:rsidRPr="000358DF" w:rsidRDefault="00BA3702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здоровья и здорового образа жизни.</w:t>
      </w:r>
    </w:p>
    <w:p w:rsidR="0007575F" w:rsidRPr="000358DF" w:rsidRDefault="000358DF" w:rsidP="0003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 </w:t>
      </w:r>
      <w:r w:rsidR="00BA3702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дня школьника, чередование труда и отдыха в режиме дня; личная гигиена. </w:t>
      </w:r>
    </w:p>
    <w:p w:rsidR="0025364C" w:rsidRDefault="00BA3702" w:rsidP="0003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Дорога от дома до школы, правила безопасного поведения на дорогах. </w:t>
      </w:r>
    </w:p>
    <w:p w:rsidR="0025364C" w:rsidRDefault="00BA3702" w:rsidP="0003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</w:t>
      </w:r>
    </w:p>
    <w:p w:rsidR="00BA3702" w:rsidRPr="000358DF" w:rsidRDefault="00BA3702" w:rsidP="000358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безопасного поведения в природе. Правила безопас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 при обращении с кошкой и собакой.</w:t>
      </w:r>
    </w:p>
    <w:p w:rsidR="00ED7005" w:rsidRDefault="00BA3702" w:rsidP="0003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Забота о здоровье и безопасности окружающих людей — нрав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ственный долг каждого</w:t>
      </w:r>
      <w:r w:rsidR="00ED7005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человека.</w:t>
      </w:r>
    </w:p>
    <w:p w:rsidR="000358DF" w:rsidRPr="000358DF" w:rsidRDefault="000358DF" w:rsidP="0003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7005" w:rsidRPr="000358DF" w:rsidRDefault="00ED7005" w:rsidP="000358D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класс</w:t>
      </w:r>
      <w:r w:rsidR="0007575F" w:rsidRPr="00035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6E0A" w:rsidRPr="00035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(34 часа</w:t>
      </w:r>
      <w:r w:rsidRPr="00035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sz w:val="24"/>
          <w:szCs w:val="24"/>
        </w:rPr>
        <w:t>Человек и природа</w:t>
      </w:r>
      <w:r w:rsidR="002F35AB" w:rsidRPr="000358D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5974F7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="004F2FC2" w:rsidRPr="000358DF">
        <w:rPr>
          <w:rFonts w:ascii="Times New Roman" w:eastAsia="Times New Roman" w:hAnsi="Times New Roman" w:cs="Times New Roman"/>
          <w:i/>
          <w:sz w:val="24"/>
          <w:szCs w:val="24"/>
        </w:rPr>
        <w:t>час</w:t>
      </w:r>
      <w:r w:rsidR="00AF6E0A" w:rsidRPr="000358DF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="004F2FC2" w:rsidRPr="000358D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ком. Неживая и живая природа.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</w:t>
      </w:r>
      <w:r w:rsidR="002F35AB" w:rsidRPr="00035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 xml:space="preserve"> Смена времён года в родном крае на основе наблюдений.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 Дикорасту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</w:t>
      </w:r>
      <w:r w:rsidR="002F35AB" w:rsidRPr="0003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 Дикие и домашние животные. Роль животных в природе и жизни людей, бережное отношение человека к животным</w:t>
      </w:r>
      <w:r w:rsidR="002F35AB" w:rsidRPr="00035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358DF" w:rsidRPr="000358DF" w:rsidRDefault="000358DF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sz w:val="24"/>
          <w:szCs w:val="24"/>
        </w:rPr>
        <w:t>Человек и общество</w:t>
      </w:r>
      <w:r w:rsidR="00AF6E0A" w:rsidRPr="000358D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5974F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4F2FC2" w:rsidRPr="000358DF">
        <w:rPr>
          <w:rFonts w:ascii="Times New Roman" w:eastAsia="Times New Roman" w:hAnsi="Times New Roman" w:cs="Times New Roman"/>
          <w:i/>
          <w:sz w:val="24"/>
          <w:szCs w:val="24"/>
        </w:rPr>
        <w:t>часов)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Наша Родина — Россия, Российская Федерация. Ценност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D7005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</w:t>
      </w:r>
    </w:p>
    <w:p w:rsidR="0025364C" w:rsidRPr="000358DF" w:rsidRDefault="0025364C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sz w:val="24"/>
          <w:szCs w:val="24"/>
        </w:rPr>
        <w:t>Правила безопасной жизни</w:t>
      </w:r>
      <w:r w:rsidR="000358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6E0A" w:rsidRPr="000358DF">
        <w:rPr>
          <w:rFonts w:ascii="Times New Roman" w:eastAsia="Times New Roman" w:hAnsi="Times New Roman" w:cs="Times New Roman"/>
          <w:i/>
          <w:sz w:val="24"/>
          <w:szCs w:val="24"/>
        </w:rPr>
        <w:t>(4 часа</w:t>
      </w:r>
      <w:r w:rsidR="004F2FC2" w:rsidRPr="000358D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  <w:r w:rsidR="0007575F" w:rsidRPr="0003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</w:t>
      </w:r>
      <w:r w:rsidR="002F35AB" w:rsidRPr="0003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комыми людьми.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природе. Правила безопас</w:t>
      </w:r>
      <w:r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ности при обращении с кошкой и собакой.</w:t>
      </w:r>
    </w:p>
    <w:p w:rsidR="0007575F" w:rsidRPr="000358DF" w:rsidRDefault="0007575F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005" w:rsidRPr="000358DF" w:rsidRDefault="00ED7005" w:rsidP="0003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b/>
          <w:sz w:val="24"/>
          <w:szCs w:val="24"/>
        </w:rPr>
        <w:t>3 клас</w:t>
      </w:r>
      <w:r w:rsidR="0007575F" w:rsidRPr="000358DF">
        <w:rPr>
          <w:rFonts w:ascii="Times New Roman" w:eastAsia="Times New Roman" w:hAnsi="Times New Roman" w:cs="Times New Roman"/>
          <w:b/>
          <w:sz w:val="24"/>
          <w:szCs w:val="24"/>
        </w:rPr>
        <w:t>с (</w:t>
      </w:r>
      <w:r w:rsidR="005749BA" w:rsidRPr="00CE6C68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AF6E0A" w:rsidRPr="000358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5749B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7575F" w:rsidRPr="000358D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sz w:val="24"/>
          <w:szCs w:val="24"/>
        </w:rPr>
        <w:t>Человек и природа</w:t>
      </w:r>
      <w:r w:rsidR="004F2FC2" w:rsidRPr="000358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2FC2" w:rsidRPr="003158D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749BA" w:rsidRPr="003158D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158DE" w:rsidRPr="003158DE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3158DE">
        <w:rPr>
          <w:rFonts w:ascii="Times New Roman" w:eastAsia="Times New Roman" w:hAnsi="Times New Roman" w:cs="Times New Roman"/>
          <w:i/>
          <w:sz w:val="24"/>
          <w:szCs w:val="24"/>
        </w:rPr>
        <w:t xml:space="preserve"> ч</w:t>
      </w:r>
      <w:r w:rsidR="00F2220B" w:rsidRPr="003158D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Природа — это то, что нас окружает, но не создано челове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ком.</w:t>
      </w:r>
      <w:r w:rsidR="00F2220B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</w:t>
      </w:r>
      <w:r w:rsidR="00585AB2" w:rsidRPr="000358DF">
        <w:rPr>
          <w:rFonts w:ascii="Times New Roman" w:eastAsia="Times New Roman" w:hAnsi="Times New Roman" w:cs="Times New Roman"/>
          <w:sz w:val="24"/>
          <w:szCs w:val="24"/>
        </w:rPr>
        <w:t>. Материки и океа</w:t>
      </w:r>
      <w:r w:rsidR="00585AB2" w:rsidRPr="000358DF">
        <w:rPr>
          <w:rFonts w:ascii="Times New Roman" w:eastAsia="Times New Roman" w:hAnsi="Times New Roman" w:cs="Times New Roman"/>
          <w:sz w:val="24"/>
          <w:szCs w:val="24"/>
        </w:rPr>
        <w:softHyphen/>
        <w:t>ны, их названия, расположение на глобусе и карте.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r w:rsidR="00F2220B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Почва, её состав, значение для живой природы и для хозяй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ственной жизни человека.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F2220B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питания разных животных (хищные, растительноядные, всеядные). Размноже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животных (на примере насекомы</w:t>
      </w:r>
      <w:r w:rsidR="0007575F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х, рыб, птиц, зверей).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Роль животных в природе и жизни людей, бережное отношение человека к животным.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Взаимосвязи в природном сообществе: растения — пища и укрытие для животных; животные — рас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пространители плодов и семян растений.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собы их решения.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жительное отношение к людям с ограниченными возмож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ностями здоровья.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005" w:rsidRPr="00DC74FE" w:rsidRDefault="00ED7005" w:rsidP="00DC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Человек и общество</w:t>
      </w:r>
      <w:r w:rsidR="0007575F"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F6E0A" w:rsidRPr="003158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5749BA" w:rsidRPr="003158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  <w:r w:rsidR="003158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 ч</w:t>
      </w:r>
      <w:r w:rsidR="00F2220B" w:rsidRPr="003158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Общество — совокупность людей, которые объединены об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щей культурой и связаны друг с другом совместной деятельно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D7005" w:rsidRPr="000358DF" w:rsidRDefault="0007575F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— член общества.</w:t>
      </w:r>
      <w:r w:rsidR="00ED7005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 — самое близкое окружение человека.</w:t>
      </w:r>
      <w:r w:rsidR="00F2220B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Родина — Россия, Российская Федерация. Ценност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но-смысловое содержание понятий: Родина, Отечество, Отчиз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на. Государственная символика России: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на карте, государственная граница России.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Города России. Святыни городов России.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ру</w:t>
      </w:r>
      <w:r w:rsidR="00F2220B"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Уважительное отношение к своему и другим народам, их религии, культуре, истории.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Страны и народы мира. Общее представление о многообра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зии стран, народов, религий на Земле. Знакомство с нескольки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005" w:rsidRPr="00DC74FE" w:rsidRDefault="00ED7005" w:rsidP="00DC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Правила безопасной жизни</w:t>
      </w:r>
      <w:r w:rsidR="00AF6E0A"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3158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4ч</w:t>
      </w:r>
      <w:r w:rsidR="00F2220B"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комыми людьми.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ED7005" w:rsidRPr="000358DF" w:rsidRDefault="00ED7005" w:rsidP="000358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005" w:rsidRPr="00DC74FE" w:rsidRDefault="00ED7005" w:rsidP="00DC74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  <w:r w:rsidR="0007575F" w:rsidRPr="000358DF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D62CA5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AF6E0A" w:rsidRPr="000358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706587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07575F" w:rsidRPr="000358D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D7005" w:rsidRDefault="00ED7005" w:rsidP="00DC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Человек и природа</w:t>
      </w:r>
      <w:r w:rsidR="00AF6E0A"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F6E0A" w:rsidRPr="009D59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9D599A" w:rsidRPr="009D59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9 часов</w:t>
      </w:r>
      <w:r w:rsidR="00190CC5" w:rsidRPr="009D59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C74FE" w:rsidRPr="000358DF" w:rsidRDefault="00DC74FE" w:rsidP="00DC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D7005" w:rsidRPr="000358DF" w:rsidRDefault="00ED7005" w:rsidP="00DC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Звёзды и планеты. Солнце — ближайшая к нам звезда, источ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теристика на основе наблюдений).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Почва, её состав, значение для живой природы и для хозяй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ственной жизни человека.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Всемирное наследие. Международная Красная книга. Между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народные экологические организации (2—3 примера). Между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ED7005" w:rsidRPr="000358DF" w:rsidRDefault="00ED7005" w:rsidP="002536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05" w:rsidRPr="000358DF" w:rsidRDefault="00ED7005" w:rsidP="00DC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sz w:val="24"/>
          <w:szCs w:val="24"/>
        </w:rPr>
        <w:t>Человек и общество</w:t>
      </w:r>
      <w:r w:rsidR="005974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74F7" w:rsidRPr="009D599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D599A">
        <w:rPr>
          <w:rFonts w:ascii="Times New Roman" w:eastAsia="Times New Roman" w:hAnsi="Times New Roman" w:cs="Times New Roman"/>
          <w:i/>
          <w:sz w:val="24"/>
          <w:szCs w:val="24"/>
        </w:rPr>
        <w:t>21 час</w:t>
      </w:r>
      <w:r w:rsidR="00190CC5" w:rsidRPr="009D599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7575F" w:rsidRPr="000358DF" w:rsidRDefault="0007575F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Родина — Россия, Российская Федерация. Ценност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но-смысловое содержание понятий: Родина, Отечество, Отчиз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туция — Основной закон Российской Федерации. Права ребёнка.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Президент Российской Федерации — глава государства. От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ветственность главы государства за социальное и духовно-нрав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ственное благополучие граждан.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 в жизни общества как средство укрепления об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D7005" w:rsidRPr="000358DF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чательности; музеи, театры, спортивные комплексы и пр. Осо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бенности труда людей родного края, их профессии.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ностей. Охрана памятников истории и культуры. Посильное участие в охране памятников истории и 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культуры своего края. Личная ответственность каждого человека за сохранность исто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рико-культурного наследия своего края.</w:t>
      </w:r>
    </w:p>
    <w:p w:rsidR="00ED7005" w:rsidRDefault="00ED7005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4F7" w:rsidRPr="00DC74FE" w:rsidRDefault="005974F7" w:rsidP="00597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Правила безопасной жизни </w:t>
      </w:r>
      <w:r w:rsidRPr="003158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3158DE" w:rsidRPr="003158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4ч</w:t>
      </w:r>
      <w:r w:rsidRPr="003158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974F7" w:rsidRPr="000358DF" w:rsidRDefault="005974F7" w:rsidP="00597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комыми людьми.</w:t>
      </w:r>
    </w:p>
    <w:p w:rsidR="005974F7" w:rsidRPr="000358DF" w:rsidRDefault="005974F7" w:rsidP="00597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5974F7" w:rsidRPr="000358DF" w:rsidRDefault="005974F7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0358DF" w:rsidRDefault="00B902C6" w:rsidP="0003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2C6" w:rsidRPr="006279B5" w:rsidRDefault="00B902C6" w:rsidP="00ED70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902C6" w:rsidRPr="006279B5" w:rsidSect="005350B0">
          <w:footerReference w:type="first" r:id="rId9"/>
          <w:pgSz w:w="11906" w:h="16838"/>
          <w:pgMar w:top="1134" w:right="851" w:bottom="1134" w:left="1701" w:header="709" w:footer="567" w:gutter="0"/>
          <w:cols w:space="708"/>
          <w:titlePg/>
          <w:docGrid w:linePitch="360"/>
        </w:sectPr>
      </w:pPr>
    </w:p>
    <w:p w:rsidR="00B902C6" w:rsidRPr="006279B5" w:rsidRDefault="00B902C6" w:rsidP="00ED70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75F" w:rsidRDefault="00B902C6" w:rsidP="00075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75F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r w:rsidR="005815E6" w:rsidRPr="0007575F">
        <w:rPr>
          <w:rFonts w:ascii="Times New Roman" w:eastAsia="Times New Roman" w:hAnsi="Times New Roman" w:cs="Times New Roman"/>
          <w:b/>
          <w:sz w:val="28"/>
          <w:szCs w:val="28"/>
        </w:rPr>
        <w:t>матическое планирование с определением основных видов учебной деятельности обучающихся</w:t>
      </w:r>
    </w:p>
    <w:p w:rsidR="005815E6" w:rsidRPr="0007575F" w:rsidRDefault="005815E6" w:rsidP="00075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7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5815E6" w:rsidRPr="006279B5" w:rsidRDefault="005815E6" w:rsidP="005815E6">
      <w:pPr>
        <w:pStyle w:val="a8"/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5815E6" w:rsidRPr="006279B5" w:rsidRDefault="005815E6" w:rsidP="005815E6">
      <w:pPr>
        <w:pStyle w:val="a8"/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3781"/>
        <w:gridCol w:w="44"/>
        <w:gridCol w:w="4676"/>
        <w:gridCol w:w="703"/>
        <w:gridCol w:w="6"/>
        <w:gridCol w:w="681"/>
        <w:gridCol w:w="28"/>
        <w:gridCol w:w="692"/>
        <w:gridCol w:w="17"/>
        <w:gridCol w:w="708"/>
        <w:gridCol w:w="4115"/>
      </w:tblGrid>
      <w:tr w:rsidR="005815E6" w:rsidRPr="006279B5" w:rsidTr="002F37B3">
        <w:tc>
          <w:tcPr>
            <w:tcW w:w="3825" w:type="dxa"/>
            <w:gridSpan w:val="2"/>
            <w:vMerge w:val="restart"/>
          </w:tcPr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предмета, курса</w:t>
            </w:r>
          </w:p>
        </w:tc>
        <w:tc>
          <w:tcPr>
            <w:tcW w:w="4676" w:type="dxa"/>
            <w:vMerge w:val="restart"/>
          </w:tcPr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</w:t>
            </w:r>
          </w:p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</w:t>
            </w:r>
          </w:p>
        </w:tc>
        <w:tc>
          <w:tcPr>
            <w:tcW w:w="2835" w:type="dxa"/>
            <w:gridSpan w:val="7"/>
          </w:tcPr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115" w:type="dxa"/>
            <w:vMerge w:val="restart"/>
          </w:tcPr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</w:t>
            </w:r>
          </w:p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деятельности</w:t>
            </w:r>
          </w:p>
          <w:p w:rsidR="005815E6" w:rsidRPr="006279B5" w:rsidRDefault="005815E6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9B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</w:p>
        </w:tc>
      </w:tr>
      <w:tr w:rsidR="005815E6" w:rsidRPr="006279B5" w:rsidTr="002F37B3">
        <w:tc>
          <w:tcPr>
            <w:tcW w:w="3825" w:type="dxa"/>
            <w:gridSpan w:val="2"/>
            <w:vMerge/>
          </w:tcPr>
          <w:p w:rsidR="005815E6" w:rsidRPr="006279B5" w:rsidRDefault="005815E6" w:rsidP="00677585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5815E6" w:rsidRPr="006279B5" w:rsidRDefault="005815E6" w:rsidP="00677585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15E6" w:rsidRPr="006279B5" w:rsidRDefault="005815E6" w:rsidP="00677585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1 кл</w:t>
            </w:r>
          </w:p>
        </w:tc>
        <w:tc>
          <w:tcPr>
            <w:tcW w:w="709" w:type="dxa"/>
            <w:gridSpan w:val="2"/>
          </w:tcPr>
          <w:p w:rsidR="005815E6" w:rsidRPr="006279B5" w:rsidRDefault="005815E6" w:rsidP="00677585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2 кл</w:t>
            </w:r>
          </w:p>
        </w:tc>
        <w:tc>
          <w:tcPr>
            <w:tcW w:w="709" w:type="dxa"/>
            <w:gridSpan w:val="2"/>
          </w:tcPr>
          <w:p w:rsidR="005815E6" w:rsidRPr="006279B5" w:rsidRDefault="005815E6" w:rsidP="00677585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3 кл</w:t>
            </w:r>
          </w:p>
        </w:tc>
        <w:tc>
          <w:tcPr>
            <w:tcW w:w="708" w:type="dxa"/>
          </w:tcPr>
          <w:p w:rsidR="005815E6" w:rsidRPr="006279B5" w:rsidRDefault="005815E6" w:rsidP="00677585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4 кл</w:t>
            </w:r>
          </w:p>
        </w:tc>
        <w:tc>
          <w:tcPr>
            <w:tcW w:w="4115" w:type="dxa"/>
            <w:vMerge/>
          </w:tcPr>
          <w:p w:rsidR="005815E6" w:rsidRPr="006279B5" w:rsidRDefault="005815E6" w:rsidP="00677585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5E6" w:rsidRPr="006279B5" w:rsidTr="00211FAF">
        <w:tc>
          <w:tcPr>
            <w:tcW w:w="15451" w:type="dxa"/>
            <w:gridSpan w:val="11"/>
          </w:tcPr>
          <w:p w:rsidR="00677585" w:rsidRPr="006279B5" w:rsidRDefault="00AF6E0A" w:rsidP="00677585">
            <w:pPr>
              <w:shd w:val="clear" w:color="auto" w:fill="FFFFFF"/>
              <w:ind w:left="619" w:right="533" w:firstLine="3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 и природа</w:t>
            </w:r>
            <w:r w:rsidR="000757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279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984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  <w:r w:rsidR="00574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</w:t>
            </w:r>
            <w:r w:rsidR="003D5A4F" w:rsidRPr="006279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815E6" w:rsidRPr="0007575F" w:rsidTr="002F37B3">
        <w:tc>
          <w:tcPr>
            <w:tcW w:w="3825" w:type="dxa"/>
            <w:gridSpan w:val="2"/>
          </w:tcPr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— это то, что нас окружает, но не создано челове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кости, газы. Простейшие практические работы с веществами, жидкостями, газами.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Звёзды и планеты. Солнце — ближайшая к нам звезда, источ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 света и тепла для всего живого на Земле. Земля — планета, общее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форме и размерах Земли. Глобус как модель Земли. Географическая карта и план. Материки и океа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 Предска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зание погоды и его значение в жизни людей.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теристика на основе наблюдений).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богатства, их разнообразие (океан, море, река, озеро, пруд); использование человеком. Водные богатства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родного края (названия, краткая характеристика на основе наблюдений).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— смесь газов. Свойства воздуха. Значение воздуха для растений, животных, человека.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Почва, её состав, значение для живой природы и для хозяй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жизни человека.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их разнообразие. Части растения (корень, стебель, лист, цветок, плод, семя). Условия, необходимые для жизни рас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тения (свет, тепло, воздух, вода). Наблюдение роста растений, фиксация изменений. Деревья, кустарники, травы. Дикорасту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щие и культурные растения. Роль растений в природе и жизни людей, бережное отношение человека к растениям. Растения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родного края, названия и краткая характеристика на основе наблюдений.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Грибы, их разнообразие, значение в природе и жизни людей; съедобные и ядовитые грибы. Правила сбора грибов.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пространители плодов и семян растений. Влияние человека на природные сообщества. Природные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сообщества родного края (2—3 примера на основе наблюдений).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 (природные условия, растительный и живот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мир, особенности труда и быта людей, влияние человека на природу изучаемых зон, охрана природы).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Всемирное наследие.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Красная книга. Между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народные экологические организации (2—3 примера). Между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народные экологические дни, их значение, участие детей в их проведении.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ятельности организма. Гигиена систем органов. Измерение температуры тела человека, частоты пульса. Личная ответ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ственность каждого человека за состояние своего здоровья и здоровья окружающих его людей. Внимание, забота, ува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жительное отношение к людям с ограниченными возмож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ностями здоровья.</w:t>
            </w:r>
          </w:p>
          <w:p w:rsidR="005815E6" w:rsidRPr="0007575F" w:rsidRDefault="005815E6" w:rsidP="0007575F">
            <w:pPr>
              <w:pStyle w:val="a8"/>
              <w:shd w:val="clear" w:color="auto" w:fill="FFFFFF"/>
              <w:spacing w:before="2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5815E6" w:rsidRPr="0007575F" w:rsidRDefault="00D158EB" w:rsidP="000757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5B1" w:rsidRPr="0007575F">
              <w:rPr>
                <w:rFonts w:ascii="Times New Roman" w:hAnsi="Times New Roman" w:cs="Times New Roman"/>
                <w:sz w:val="24"/>
                <w:szCs w:val="24"/>
              </w:rPr>
              <w:t>Мир вокруг нас, его многообразие. Учимся задавать вопросы об окружающем мире       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      </w:r>
            <w:r w:rsidR="005705B1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Что можно увидеть под ногами. Камни, их разнообразие (форма, размер, цвет) и красота. Гранит, кремень, известняк.</w:t>
            </w:r>
            <w:r w:rsidR="005705B1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Что растет на подоконнике и клумбе. Знакомство с отдельными представителями комнатных растений и растений цветника (по выбору учителя).</w:t>
            </w:r>
            <w:r w:rsidR="005705B1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      </w:r>
            <w:r w:rsidR="005705B1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Части растения: корень, стебель, лист, </w:t>
            </w:r>
            <w:r w:rsidR="005705B1"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цветок, плод с семенами. Знакомство с разнообразием плодов и семян.</w:t>
            </w:r>
            <w:r w:rsidR="005705B1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Кто такие насекомые, рыбы, птицы, звери. Знакомство с разнообразием животных, их внешним строением.       Планета Земля, ее форма. Глобус — модель Земли. Суша и вода на Земле. Изображение нашей страны на глобусе.       Река и море. Куда текут реки. Пресная и соленая вода. Путь воды в наш дом. Канализация и очистные сооружения.</w:t>
            </w:r>
            <w:r w:rsidR="0007575F" w:rsidRPr="0007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t xml:space="preserve">       Изучение свойств снега и льда. Откуда берутся снег и лед.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   Солнце — ближайшая к Земле звезда. Форма и размеры звезд. Созвездие Льва. Луна — естественный спутник Земли. Почему на Луне не живут люди.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Почему идет дождь и дует ветер. Роль дождя и ветра в жизни растений, животных, человека.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Звуки окружающего мира. Почему бывает эхо. Как беречь уши.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Цвета радуги. Почему радуга разноцветная.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Объяснение названий растений и животных, например медуница, недотрога, жук-носорог и др. (по усмотрению учителя). Что эти названия рассказывают о 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хозяевах.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Почему в лесу нужно соблюдать тишину. Почему не нужно рвать цветы и ловить бабочек.        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Звездное небо. Созвездия: Кассиопея, Орион, Лебедь. Представление о зодиакальных созвездиях.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 Горные породы и минералы. Гранит и его состав. Как люди используют богатства земных кладовых.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Воздух и вода, их значение для растений, животных, человека. Загрязнение воздуха и воды. Защита воздуха и воды от загрязнения.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Сезонные изменения в природе: осенние явления.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Экологические связи между растениями и животными: растения — пища и укрытие для животных; животные — распространители плодов и 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 растений (изучается по усмотрению учителя).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Красная книга России: знакомство с отдельными растениями и животными и мерами их охраны. 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4E06" w:rsidRPr="00075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горизонта. Основные стороны горизонта, их определение по компасу.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Формы земной поверхности: равнины и горы, холмы, овраги. Разнообразие водоемов: река, озеро, море и др. Части реки (исток, устье, русло); притоки.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Сезонные изменения в природе: весенние и летние явления. Бережное отношение к природе весной и летом.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Знакомство с другими городами нашей страны (изучается по усмотрению учителя).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Карта мира. Материки и океаны. Страны мира. Природа, ее разнообразие. Растения, животные, грибы, бактерии — царства живой природы. Связи в природе (между неживой и живой природой, растениями и животными и т. д.). Роль природы в жизни людей       Тела, вещества, частицы. Разнообразие веществ. Твердые вещества, жидкости и газы.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Воздух, его состав и свойства. Значение воздуха для живых организмов. Источники загрязнения воздуха. Охрана воздуха от загрязнений.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человека на растительный мир. Растения из Красной книги России. Охрана растений.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Животные, их разнообразие. Группы животных (насекомые, рыбы, земноводные, пресмыкающиеся, птицы, звери и др.).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</w:t>
            </w:r>
            <w:r w:rsidR="0007575F" w:rsidRPr="0007575F">
              <w:rPr>
                <w:rFonts w:ascii="Times New Roman" w:hAnsi="Times New Roman" w:cs="Times New Roman"/>
                <w:sz w:val="24"/>
                <w:szCs w:val="24"/>
              </w:rPr>
              <w:t>иги России. Охрана грибов.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t> Представление о круговороте жизни и его звеньях (организмы-производители, организмы-потребители, организмы разрушители). Роль почвы в круговороте жизни.</w:t>
            </w:r>
          </w:p>
        </w:tc>
        <w:tc>
          <w:tcPr>
            <w:tcW w:w="709" w:type="dxa"/>
            <w:gridSpan w:val="2"/>
          </w:tcPr>
          <w:p w:rsidR="005815E6" w:rsidRPr="0007575F" w:rsidRDefault="00EE1AA9" w:rsidP="00EE1AA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gridSpan w:val="2"/>
          </w:tcPr>
          <w:p w:rsidR="005815E6" w:rsidRPr="0007575F" w:rsidRDefault="00EE1AA9" w:rsidP="0007575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5815E6" w:rsidRPr="00BF3EA5" w:rsidRDefault="005749BA" w:rsidP="004D35DB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35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35DB" w:rsidRPr="004D35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815E6" w:rsidRPr="00BF3EA5" w:rsidRDefault="009D599A" w:rsidP="00B2191A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59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природные объекты и изделия (искусственные предметы), характеризовать их отличительные свойства.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природы, </w:t>
            </w:r>
            <w:r w:rsidR="000C13F4" w:rsidRPr="0007575F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их особенности.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объекты живой и неживой природы по отличительным признакам.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Приводить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примеры веществ, описывать их.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воздуха. </w:t>
            </w: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свойства воздуха.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погоду и </w:t>
            </w: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самостоятельно описывать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ее состояние.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Измерять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температуру воздуха, воды с помощью термометра.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простейшие опыты  по изучению свойств полезных ископаемых.</w:t>
            </w:r>
          </w:p>
          <w:p w:rsidR="00D158EB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изученные полезные ископаемые. 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их применение в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 человека. 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 группах и составлять рассказ об экскурсии  в краеведческий музей.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 состав почвы, роль почвы в природе и роль живых организмов в образовании почвы ( на примере своей местности).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хвойных и цветковых растений, выделять их отличия.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части цветкового растения.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деревья, кустарники и травы.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условия, необходимые для жихзни растений.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Рассказывать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о роли растений в природе и жизни людей.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Сравнивать и различать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дикорастущие и культурные растения, диких и домашних  животных, характеризовать их роль в жизни человека.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Выращивать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растения в группе (из семян, побегов, листа).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Различать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съедобные и ядовитые грибы (на примере своей местности).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Рассказывать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о роли грибов в природе и жизни людей.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внешний вид, характерные особенности  представителей насекомых, рыб, птиц, зверей (на примере своей местности).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Приводить примеры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веществ. 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Различать и характеризовать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твердые тела, жидкости, газы.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круговорот  веществ как пример единства живого и неживого.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природные сообщества  (на примере леса,  луга и водоема).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особенности звезд и планет на примере Солнца и Земли.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 готовыми моделями (глобусом, картой)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Ориентироваться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на местности.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Сравнивать и различать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день и ночь.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вращение Земли.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разные формы земной поверхности.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Находить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на физической карте России горы, равнины, определять их названия.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влияние человека  на природные сообщества.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Извлекать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 необходимую  информацию из учебника и дополнительных источников знаний (словарей, энциклопедий, справочников).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растения и животных, используя информацию, полученную в ходе наблюдений, чтения, работы с иллюстрациями.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особенности дикорастущих и культурных растений, диких и домашних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lastRenderedPageBreak/>
              <w:t>животных (на примере своей местности).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способы питания, размножения; условия, необходимые  для  жизни людей.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Рассказывать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о роли животных в природе и жизни людей.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Извлекать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 необходимую  информацию из учебника и дополнительных источников знаний (словарей, энциклопедий, справочников).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Группировать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(классифицировать) объекты природы по признакам: домашние – дикие животные; культурные – дикорастущие растения.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человеком богатств природы.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 группах и объяснять правила поведения в различных ситуациях.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конкретные примеры поведения в природе.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рассказы о природе.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признаки времен года.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Исследовать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связи  жизнедеятельности растений, животных и времени года.</w:t>
            </w:r>
          </w:p>
          <w:p w:rsidR="00021490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групповые  наблюдения 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lastRenderedPageBreak/>
              <w:t>во время экскурсии «Времена года в нашем крае»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Приводить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примеры зависимости удовлетворения потребностей людей от природы.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влияние современного человека на природу, оценивать  примеры зависимости  благополучия  жизни людей от состояния природы.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ситуации по   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</w:rPr>
              <w:t>сохранению природы и ее защите.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основные функции систем органов человеческого тела.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</w:tc>
      </w:tr>
      <w:tr w:rsidR="00021490" w:rsidRPr="0007575F" w:rsidTr="00211FAF">
        <w:tc>
          <w:tcPr>
            <w:tcW w:w="15451" w:type="dxa"/>
            <w:gridSpan w:val="11"/>
          </w:tcPr>
          <w:p w:rsidR="00021490" w:rsidRPr="0007575F" w:rsidRDefault="003D5A4F" w:rsidP="00B2191A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="00AF6E0A"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Человек и общество(</w:t>
            </w:r>
            <w:r w:rsidR="0098474D">
              <w:rPr>
                <w:rFonts w:ascii="Times New Roman" w:hAnsi="Times New Roman"/>
                <w:b/>
                <w:i/>
                <w:sz w:val="24"/>
                <w:szCs w:val="24"/>
              </w:rPr>
              <w:t>52 часа</w:t>
            </w:r>
            <w:r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A09C3" w:rsidRPr="0007575F" w:rsidTr="002F37B3">
        <w:tc>
          <w:tcPr>
            <w:tcW w:w="3825" w:type="dxa"/>
            <w:gridSpan w:val="2"/>
          </w:tcPr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— совокупность людей, которые объединены об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культурой и связаны друг с другом совместной деятельно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во имя общей цели. Духовно-нравственные и культурные ценности — основа жизнеспособности общества.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— член общества,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носитель и создатель культуры. Понимание того, как складывается и развивается культура общества и каждого её члена. Общее представление о вкла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в культуру человечества традиций и религиозных воз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зрений разных народов. Взаимоотношения человека с дру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свойствах и качествах.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— самое близкое окружение человека. Семейные традиции. Взаимоотношения в семье и взаимопомощь чле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 семьи. Оказание посильной помощи взрослым. Забо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мьи. Духовно-нравственные ценности в семейной культуре народов России и мира.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школьник.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поведения в школе, на уроке. Обращение к учителю. Классный, школьный коллектив, со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вместная учёба, игры, отдых. Составление режима дня школь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кам, плохо владеющим русским языком, помощь им в ориен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тации в учебной среде и окружающей обстановке.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богатства и труд людей — основа экономики. Значение труда в жизни человека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транспорт. Транспорт города или села. На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земный, воздушный и водный транспорт. Правила пользова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транспортом. Средства связи: почта, телеграф, телефон, электронная почта.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информации: радио, телевидение, пресса, Интернет. Избирательность при пользовании средствами мас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в целях сохранения духовно-нравственного здоровья.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— Россия, Российская Федерация. Ценност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но-смысловое содержание понятий: Родина, Отечество, Отчиз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туция — Основной закон Российской Федерации. Права ребёнка.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Президент Российской Федерации — глава государства. От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ветственность главы государства за социальное и духовно-нрав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благополучие граждан.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жизни общества как средство укрепления об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карте, государственная граница России.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— столица России. Святыни Москвы — святыни Рос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сии. Достопримечательности Москвы: Кремль, Красная пло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щадь, Большой театр и др. Характеристика отдельных истори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событий, связанных с Москвой (основание Москвы, строительство Кремля и др.). Герб Москвы. Расположение Москвы на карте.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России. Санкт-Петербург: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достопримечательности (Зимний дворец, памятник Петру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Медный всадник, разводные мосты через Неву и др.), города Золотого кольца России (по выбору). Святыни городов России. 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многонациональная страна. Народы, населяющие Россию, их обычаи, характерные особенности быта (по выбо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праздника на основе традиционных детских игр народов своего края.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 — частица России. Родной город (село), регион (область, край, республика): название, основные достоприме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чательности; музеи, театры, спортивные комплексы и пр. Осо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выдающегося земляка.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рико-культурного наследия своего края.</w:t>
            </w:r>
          </w:p>
          <w:p w:rsidR="003D5A4F" w:rsidRPr="0007575F" w:rsidRDefault="003D5A4F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народы мира. Общее представление о многообра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зии стран, народов, религий на Земле. Знакомство с нескольки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      </w:r>
          </w:p>
          <w:p w:rsidR="009F0AAB" w:rsidRPr="0007575F" w:rsidRDefault="009F0AAB" w:rsidP="0007575F">
            <w:pPr>
              <w:pStyle w:val="a8"/>
              <w:shd w:val="clear" w:color="auto" w:fill="FFFFFF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21490" w:rsidRPr="0007575F" w:rsidRDefault="00021490" w:rsidP="0007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06" w:rsidRPr="0007575F" w:rsidRDefault="005705B1" w:rsidP="0007575F">
            <w:pPr>
              <w:pStyle w:val="ad"/>
              <w:jc w:val="both"/>
            </w:pPr>
            <w:r w:rsidRPr="0007575F">
              <w:t>Наша Родина 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 — часть большой страны</w:t>
            </w:r>
            <w:r w:rsidR="00D84E06" w:rsidRPr="0007575F">
              <w:t xml:space="preserve"> Как путешествует письмо. Откуда берутся хорошо известные детям продукты питания, например шоколад, </w:t>
            </w:r>
            <w:r w:rsidR="00D84E06" w:rsidRPr="0007575F">
              <w:lastRenderedPageBreak/>
              <w:t>изюм, мед и др. (по усмотрению учителя).</w:t>
            </w:r>
            <w:r w:rsidR="00D84E06" w:rsidRPr="0007575F">
              <w:br/>
              <w:t>      Откуда берутся бытовой мусор и вещества, загрязняющие окружающую среду. Как сделать Землю чище.       Представление о далеком прошлом Земли. Динозавры — удивительные животные прошлого. Как ученые изучают динозавров.</w:t>
            </w:r>
            <w:r w:rsidR="00D84E06" w:rsidRPr="0007575F">
              <w:br/>
              <w:t>      Одежда людей в прошлом и теперь.</w:t>
            </w:r>
            <w:r w:rsidR="00D84E06" w:rsidRPr="0007575F">
              <w:br/>
              <w:t>      История велосипеда, его устройство. Велосипед в твоей жизни. Правила безопасного обращения с велосипедом.</w:t>
            </w:r>
            <w:r w:rsidR="00D84E06" w:rsidRPr="0007575F">
              <w:br/>
              <w:t>      Профессии взрослых Кем ты хочешь стать. Каким может быть окружающий мир в будущем. Зависит ли это от тебя. Разнообразие овощей и фруктов. Витамины. Почему овощи и фрукты перед едой надо мыть. Почему нужно чистить зубы и мыть руки.</w:t>
            </w:r>
            <w:r w:rsidR="00D84E06" w:rsidRPr="0007575F">
              <w:br/>
              <w:t>      Зачем мы спим ночью. Правила подготовки ко сну.</w:t>
            </w:r>
            <w:r w:rsidR="00D84E06" w:rsidRPr="0007575F">
              <w:br/>
              <w:t>      Зачем нужны автомобили. Устройство автомобиля. Автомобили в прошлом и теперь. Какими могут быть автомобили будущего.</w:t>
            </w:r>
            <w:r w:rsidR="00D84E06" w:rsidRPr="0007575F">
              <w:br/>
              <w:t>      Поезд и железная дорога. Поезда метро, пригородные поезда, поезда дальнего следования.</w:t>
            </w:r>
            <w:r w:rsidR="00D84E06" w:rsidRPr="0007575F">
              <w:br/>
              <w:t>      Назначение самолетов. Устройство самолета. Самолеты в прошлом и теперь.</w:t>
            </w:r>
            <w:r w:rsidR="00D84E06" w:rsidRPr="0007575F">
              <w:br/>
              <w:t>      Назначение судов. Устройство судна. Спасательные средства на корабле.</w:t>
            </w:r>
            <w:r w:rsidR="00D84E06" w:rsidRPr="0007575F">
              <w:br/>
              <w:t>      Зачем летают в космос. Искусственные спутники Земли, их назначение. Космические станции.</w:t>
            </w:r>
            <w:r w:rsidR="00D84E06" w:rsidRPr="0007575F">
              <w:br/>
            </w:r>
            <w:r w:rsidR="00D84E06" w:rsidRPr="0007575F">
              <w:lastRenderedPageBreak/>
              <w:t>      Экология — наука, которая учит нас бережно относиться к окружающему миру, к своей планете. 22 апреля — День Земли. Где мы живем. Наш «адрес» в мире: планета — Земля, страна   — Россия, название нашего города (села), что мы называем родным краем (район, область и   т.   д.). Флаг, герб, гимн России.       Город (село), где мы живем: основные особенности, доступные сведения из истории.</w:t>
            </w:r>
            <w:r w:rsidR="00D84E06" w:rsidRPr="0007575F">
              <w:br/>
              <w:t>      Наш дом (городской, сельский). Соблюдение чистоты и порядка на лестничной площадке, в подъезде, во дворе. Домашний адрес.</w:t>
            </w:r>
            <w:r w:rsidR="00D84E06" w:rsidRPr="0007575F">
              <w:br/>
              <w:t>       Что такое экономика. Промышленность, сельское хозяйство, строительство, транспорт, торговля 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  <w:r w:rsidR="00D84E06" w:rsidRPr="0007575F">
              <w:br/>
              <w:t>      Промышленные предприятия своего города (изучается по усмотрению учителя). Строительство в городе (селе).</w:t>
            </w:r>
            <w:r w:rsidR="00D84E06" w:rsidRPr="0007575F">
              <w:br/>
              <w:t>      Какой бывает транспорт: наземный, водный, воздушный, подземный; пассажирский, грузовой, специальный. Пассажирский транспорт города.</w:t>
            </w:r>
            <w:r w:rsidR="00D84E06" w:rsidRPr="0007575F">
              <w:br/>
              <w:t>      Магазины города, села (изучается по усмотрению учителя).</w:t>
            </w:r>
            <w:r w:rsidR="00D84E06" w:rsidRPr="0007575F">
              <w:br/>
              <w:t xml:space="preserve">      Культура и образование в нашем крае: </w:t>
            </w:r>
            <w:r w:rsidR="00D84E06" w:rsidRPr="0007575F">
              <w:lastRenderedPageBreak/>
              <w:t>музеи, театры, школы, вузы и т. д. (по выбору учителя).</w:t>
            </w:r>
            <w:r w:rsidR="00D84E06" w:rsidRPr="0007575F">
              <w:br/>
              <w:t>      Профессии людей, занятых на производстве. Труд писателя, ученого, артиста, учителя, других деятелей культуры и образования (по усмотрению учителя).       Труд и отдых в семье. Внимательные и заботливые отношения между членами семьи. Имена и отчества родителей.</w:t>
            </w:r>
            <w:r w:rsidR="00D84E06" w:rsidRPr="0007575F">
              <w:br/>
              <w:t>      Школьные товарищи, друзья, совместные учеба, игры, отдых. Взаимоотношения мальчиков и девочек.</w:t>
            </w:r>
            <w:r w:rsidR="00D84E06" w:rsidRPr="0007575F">
              <w:br/>
              <w:t>      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021490" w:rsidRPr="0007575F" w:rsidRDefault="00AF0F93" w:rsidP="00075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hAnsi="Times New Roman" w:cs="Times New Roman"/>
                <w:sz w:val="24"/>
                <w:szCs w:val="24"/>
              </w:rPr>
              <w:t>      Потребности людей. Какие потребности удовлетворяет экономика. Что такое товары и услуги.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Природные богатства 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Полезные ископаемые, их разнообразие, роль в экономике. Способы добычи полезных ископаемых. Охрана подземных богатств.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Растениеводство и животноводство — отрасли сельского хозяйства. 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Роль денег в экономике. Денежные единицы разных стран (рубль, доллар, евро). Заработная плата.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Государственный бюджет. Доходы и расходы бюджета. Налоги. На что государство тратит деньги.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Семейный бюджет. Доходы и расходы семьи.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 — одна из важнейших задач общества в ХХI веке.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Города Золотого кольца России — слава и гордость всей страны. Их прошлое и настоящее, основные достопримечательности, охрана памятников истории и культуры.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Страны, граничащие с Россией, — наши ближайшие соседи.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Знаменитые места мира: знакомство с выдающимися памятниками истории и культуры разных стран (например, Тадж-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Махал в Индии, пирамиды в Египте и др.).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Бережное отношение к культурному наследию человечества — долг всего общества и каждого человека.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       Кто такие славяне. Восточные славяне. Природные условия жизни восточных славян, их быт, нравы, верования.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собиратели русских земель. Дмитрий Донской. Куликовская битва.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Иван Третий. Образование единого Русского государства. Культура, быт и нравы страны в ХIII—ХV вв.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ХVIII в.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Россия в ХХ в. Участие России в Первой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Наша страна в 1945—1991 гг. Достижения ученых: запуск первого 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искусственного спутника Земли, полет в космос Ю. А. Гагарина, космическая станция «Мир».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Преобразования в России в 90-е гг. ХХ в. Культура России в ХХ в.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Прошлое родного края. История страны и родного края в названиях городов, поселков, улиц, в памяти народа, семьи. 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Государственное устройство России: Президент, Федеральное собрание, Правительство.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Государственная символика нашей страны (флаг, герб, гимн). Государственные праздники.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Многонациональный состав населения России.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     </w:t>
            </w:r>
          </w:p>
        </w:tc>
        <w:tc>
          <w:tcPr>
            <w:tcW w:w="709" w:type="dxa"/>
            <w:gridSpan w:val="2"/>
          </w:tcPr>
          <w:p w:rsidR="007A09C3" w:rsidRPr="0007575F" w:rsidRDefault="00EE1AA9" w:rsidP="0007575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</w:tcPr>
          <w:p w:rsidR="007A09C3" w:rsidRPr="0007575F" w:rsidRDefault="004533CA" w:rsidP="0007575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7A09C3" w:rsidRPr="00BF3EA5" w:rsidRDefault="00B2191A" w:rsidP="004D35DB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35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35DB" w:rsidRPr="004D35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09C3" w:rsidRPr="00BF3EA5" w:rsidRDefault="00D62CA5" w:rsidP="009D599A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5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599A" w:rsidRPr="009D5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Извлекать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 необходимую  информацию из учебника и дополнительных источников знаний (словарей, энциклопедий, справочников).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культуры общения во взаимоотношениях людей разного возраста.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 учителем и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 правилами поведения в школе, взаимоотношениями со взрослыми, сверстниками, </w:t>
            </w: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обсудить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оценивать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различные ситуации поведения в школе и других общественных местах.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формы поведения, которые допустимы или недопустимы в школе и других общественных местах.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оптимальные формы поведения во взаимоотношениях с одноклассниками, друзьями, взрослыми.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Готовить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рассказы о семье.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 заботы  школьников о младших членах семьи, престарелых, больных.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ситуации, касающиеся отношения школьников к представителям других народов.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 глобусом и картой: показывать территорию России, ее государственные  границы.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 практической  работе с картой: определять  местонахождение Москвы и других крупнейших городов на карте  России. 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с иллюстрациями, видеокадрами достопримечательностями Москвы.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Готовить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небольшие сообщения о достопримечательностях Москвы.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Пересказать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своими словами часть текста учебника и обсуждать его.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Извлекать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 необходимую  информацию из учебника и дополнительных источников знаний (словарей, энциклопедий, справочников).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 в практической работе с картой, с «лентой времени» и т.д.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особенности 2- 3 стран мира.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ситуации, касающиеся отношений школьников к представителям других народов.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B3" w:rsidRPr="0007575F" w:rsidTr="0007575F">
        <w:trPr>
          <w:trHeight w:val="381"/>
        </w:trPr>
        <w:tc>
          <w:tcPr>
            <w:tcW w:w="15451" w:type="dxa"/>
            <w:gridSpan w:val="11"/>
            <w:tcBorders>
              <w:bottom w:val="single" w:sz="4" w:space="0" w:color="auto"/>
            </w:tcBorders>
          </w:tcPr>
          <w:p w:rsidR="002F37B3" w:rsidRPr="0007575F" w:rsidRDefault="00AF6E0A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Правила безопасной жизни </w:t>
            </w:r>
            <w:r w:rsidRPr="00CE6C6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5DB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3D5A4F" w:rsidRPr="00CE6C68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  <w:r w:rsidR="0007575F"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F37B3" w:rsidRPr="0007575F" w:rsidTr="002F37B3">
        <w:trPr>
          <w:trHeight w:val="1490"/>
        </w:trPr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1" w:rsidRPr="0007575F" w:rsidRDefault="005705B1" w:rsidP="000757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5705B1" w:rsidRPr="0007575F" w:rsidRDefault="005705B1" w:rsidP="00075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 школьника, чередование труда и отдыха в режиме дня; личная гигиена.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культура, закаливание, игры на воздухе как условие сохранения и укрепления здоровья.</w:t>
            </w:r>
          </w:p>
          <w:p w:rsidR="005705B1" w:rsidRPr="0007575F" w:rsidRDefault="005705B1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греве.</w:t>
            </w:r>
          </w:p>
          <w:p w:rsidR="005705B1" w:rsidRPr="0007575F" w:rsidRDefault="005705B1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комыми людьми.</w:t>
            </w:r>
          </w:p>
          <w:p w:rsidR="005705B1" w:rsidRPr="0007575F" w:rsidRDefault="005705B1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природе. Правила безопас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при обращении с кошкой и собакой.</w:t>
            </w:r>
          </w:p>
          <w:p w:rsidR="005705B1" w:rsidRPr="0007575F" w:rsidRDefault="005705B1" w:rsidP="0007575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 Бытовой фильтр для очистки воды, его устройство и использование.</w:t>
            </w:r>
          </w:p>
          <w:p w:rsidR="005705B1" w:rsidRPr="0007575F" w:rsidRDefault="005705B1" w:rsidP="0007575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Забота о здоровье и 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окружающих людей — нрав</w:t>
            </w:r>
            <w:r w:rsidRPr="000757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ственный долг каждого человека.</w:t>
            </w:r>
          </w:p>
          <w:p w:rsidR="002F37B3" w:rsidRPr="0007575F" w:rsidRDefault="002F37B3" w:rsidP="0007575F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7B3" w:rsidRPr="0007575F" w:rsidRDefault="002F37B3" w:rsidP="0007575F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B3" w:rsidRPr="0007575F" w:rsidRDefault="005705B1" w:rsidP="0007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Наша школа. Дорога от дома до школы. Что окружает нас дома. Разнообразие и назначение предметов домашнего обихода. Компьютер, его части и назначение.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Обучение безопасному обращению с </w:t>
            </w:r>
            <w:r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вещами, компьютером, домашними животными. Важнейшие дорожные знаки, сигналы светофора, правила перехода улицы. Роль электричества в быту. Откуда в наш дом приходит электричество. Правила безопасного обращения с электроприборами.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t xml:space="preserve">       Правила безопасного поведения на улицах и дорогах.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Меры безопасности в домашних условиях (при обращении с бытовой техникой, острыми предметами и т. д.). Противопожарная безопасность.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Правила безопасного поведения на воде. Правило экологической безопасности: не купаться в загрязненных водоемах.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 Как действовать при возникновении пожара в квартире (доме), при аварии водопровода, утечке газа.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 — источник опасности. Правила поведения в опасных местах. Гроза — опасное явление природы. Как вести себя во время грозы.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Ядовитые растения и грибы. Как избежать отравления растениями и грибами. Опасные животные: змеи и др. Правила безопасности при обращении с кошкой и собакой.</w:t>
            </w:r>
            <w:r w:rsidR="00D84E06" w:rsidRPr="0007575F">
              <w:rPr>
                <w:rFonts w:ascii="Times New Roman" w:hAnsi="Times New Roman" w:cs="Times New Roman"/>
                <w:sz w:val="24"/>
                <w:szCs w:val="24"/>
              </w:rPr>
              <w:br/>
              <w:t>      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  <w:r w:rsidR="00AF0F93" w:rsidRPr="0007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B3" w:rsidRPr="0007575F" w:rsidRDefault="004533CA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  <w:p w:rsidR="002F37B3" w:rsidRPr="0007575F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7B3" w:rsidRPr="0007575F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7B3" w:rsidRPr="0007575F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B3" w:rsidRPr="0007575F" w:rsidRDefault="00AF6E0A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2F37B3" w:rsidRPr="0007575F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7B3" w:rsidRPr="0007575F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7B3" w:rsidRPr="0007575F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B3" w:rsidRPr="004D35DB" w:rsidRDefault="004D35DB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5D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2F37B3" w:rsidRPr="00BF3EA5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2F37B3" w:rsidRPr="00BF3EA5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2F37B3" w:rsidRPr="00BF3EA5" w:rsidRDefault="002F37B3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B3" w:rsidRPr="004D35DB" w:rsidRDefault="004D35DB" w:rsidP="004D35DB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D35D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групповые экскурсии.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 коллективе необходимые соблюдения правил  здорового образа жизни.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потенциально опасные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lastRenderedPageBreak/>
              <w:t>ситуации сохранения жизни и здоровья человека.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Осваивать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правила поведения в разных ситуациях.</w:t>
            </w:r>
          </w:p>
          <w:p w:rsidR="0064070A" w:rsidRPr="0007575F" w:rsidRDefault="0064070A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Анализировать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ситуации во время экскурсии (безопасное поведение на дороге)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за трудом людей во время экскурсии на 1 из предприятий города.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правила пользования телефоном.</w:t>
            </w:r>
          </w:p>
          <w:p w:rsidR="00785126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>ситуации вызова экстренной помощи по телефону.</w:t>
            </w:r>
          </w:p>
          <w:p w:rsidR="002F37B3" w:rsidRPr="0007575F" w:rsidRDefault="00785126" w:rsidP="0007575F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75F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7575F">
              <w:rPr>
                <w:rFonts w:ascii="Times New Roman" w:hAnsi="Times New Roman"/>
                <w:sz w:val="24"/>
                <w:szCs w:val="24"/>
              </w:rPr>
              <w:t xml:space="preserve"> в учебной игре о правилах пользования транспортом.</w:t>
            </w:r>
          </w:p>
          <w:p w:rsidR="002F37B3" w:rsidRPr="0007575F" w:rsidRDefault="002F37B3" w:rsidP="0007575F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7B3" w:rsidRPr="0007575F" w:rsidRDefault="002F37B3" w:rsidP="0007575F">
            <w:pPr>
              <w:pStyle w:val="a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C0CFC" w:rsidRPr="0007575F" w:rsidRDefault="001C0CFC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E6" w:rsidRPr="0007575F" w:rsidRDefault="005815E6" w:rsidP="000757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75F" w:rsidRPr="00D944ED" w:rsidRDefault="0007575F" w:rsidP="00D944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6C48" w:rsidRPr="0007575F" w:rsidRDefault="009C6C48" w:rsidP="0007575F">
      <w:pPr>
        <w:pStyle w:val="a8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07575F">
        <w:rPr>
          <w:rFonts w:ascii="Times New Roman" w:hAnsi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9C6C48" w:rsidRPr="006279B5" w:rsidRDefault="009C6C48" w:rsidP="009C6C48">
      <w:pPr>
        <w:pStyle w:val="a8"/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993"/>
        <w:gridCol w:w="11481"/>
        <w:gridCol w:w="2268"/>
      </w:tblGrid>
      <w:tr w:rsidR="009C6C48" w:rsidRPr="006279B5" w:rsidTr="004557B4">
        <w:tc>
          <w:tcPr>
            <w:tcW w:w="993" w:type="dxa"/>
          </w:tcPr>
          <w:p w:rsidR="009C6C48" w:rsidRPr="0007575F" w:rsidRDefault="009C6C48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11481" w:type="dxa"/>
          </w:tcPr>
          <w:p w:rsidR="009C6C48" w:rsidRPr="0007575F" w:rsidRDefault="009C6C48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68" w:type="dxa"/>
          </w:tcPr>
          <w:p w:rsidR="009C6C48" w:rsidRPr="0007575F" w:rsidRDefault="009C6C48" w:rsidP="0007575F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75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81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2268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</w:tcPr>
          <w:p w:rsidR="009C6C48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рабочие тетради, хрестоматии и т.п.).</w:t>
            </w:r>
          </w:p>
          <w:p w:rsidR="00212FD8" w:rsidRDefault="00212FD8" w:rsidP="00212FD8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А.А.Плешаков, М.Ю.Новицкая. Окружающий мир. В 2-х частях.1 класс (1-4). М.: «Просвещение», 2011г. </w:t>
            </w:r>
          </w:p>
          <w:p w:rsidR="00212FD8" w:rsidRPr="00212FD8" w:rsidRDefault="00212FD8" w:rsidP="00212FD8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12FD8">
              <w:rPr>
                <w:rFonts w:ascii="Times New Roman" w:hAnsi="Times New Roman" w:cs="Times New Roman"/>
                <w:sz w:val="24"/>
                <w:szCs w:val="24"/>
              </w:rPr>
              <w:t>А.А. Плешаков, М.Ю. Новицкая. Окружающий мир. Рабочая тетрадь. В 2-х частях.1 класс. М.: «Просвещение», 2011г.</w:t>
            </w:r>
          </w:p>
          <w:p w:rsidR="00212FD8" w:rsidRPr="00212FD8" w:rsidRDefault="00212FD8" w:rsidP="00212FD8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А.А.Плешаков, М.Ю.Новицкая. Окружающий мир. В 2-х частях.2 класс (1-4). М.: «Просвещение», 2012г. </w:t>
            </w:r>
          </w:p>
          <w:p w:rsidR="00212FD8" w:rsidRDefault="00212FD8" w:rsidP="00212FD8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А.А. Плешаков, М.Ю. Новицкая. Окружающий мир. Рабочая тетрадь. В 2-х частях.2 класс. М.: «Просвещение», 2012г. </w:t>
            </w:r>
          </w:p>
          <w:p w:rsidR="00D62CA5" w:rsidRPr="00212FD8" w:rsidRDefault="00D62CA5" w:rsidP="00D62CA5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>А.А.Плешаков, М.Ю.Новицкая. Окружающий мир. В 2-х частях.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 класс (1-4). М.: «Просвещение», 201</w:t>
            </w:r>
            <w:r w:rsidRPr="0020160A">
              <w:rPr>
                <w:rFonts w:ascii="Times New Roman" w:hAnsi="Times New Roman"/>
                <w:sz w:val="24"/>
                <w:szCs w:val="24"/>
              </w:rPr>
              <w:t>3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D62CA5" w:rsidRDefault="0020160A" w:rsidP="00D62CA5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2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2CA5" w:rsidRPr="00212FD8">
              <w:rPr>
                <w:rFonts w:ascii="Times New Roman" w:hAnsi="Times New Roman"/>
                <w:sz w:val="24"/>
                <w:szCs w:val="24"/>
              </w:rPr>
              <w:t>А.А. Плешаков, М.Ю. Новицкая. Окружающий мир. Рабочая тетрадь. В 2-х частях.</w:t>
            </w:r>
            <w:r w:rsidR="00D62CA5">
              <w:rPr>
                <w:rFonts w:ascii="Times New Roman" w:hAnsi="Times New Roman"/>
                <w:sz w:val="24"/>
                <w:szCs w:val="24"/>
              </w:rPr>
              <w:t>3</w:t>
            </w:r>
            <w:r w:rsidR="00D62CA5" w:rsidRPr="00212FD8">
              <w:rPr>
                <w:rFonts w:ascii="Times New Roman" w:hAnsi="Times New Roman"/>
                <w:sz w:val="24"/>
                <w:szCs w:val="24"/>
              </w:rPr>
              <w:t xml:space="preserve"> класс. М.: «Просвещение», 201</w:t>
            </w:r>
            <w:r w:rsidR="00D62CA5" w:rsidRPr="0020160A">
              <w:rPr>
                <w:rFonts w:ascii="Times New Roman" w:hAnsi="Times New Roman"/>
                <w:sz w:val="24"/>
                <w:szCs w:val="24"/>
              </w:rPr>
              <w:t>3</w:t>
            </w:r>
            <w:r w:rsidR="00D62CA5" w:rsidRPr="00212FD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0160A" w:rsidRPr="00212FD8" w:rsidRDefault="0020160A" w:rsidP="0020160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>А.А.Плешаков, М.Ю.Новицкая. Окружающий мир. В 2-х частях.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 класс (1-4). М.: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D62CA5" w:rsidRPr="00212FD8" w:rsidRDefault="0020160A" w:rsidP="00212FD8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>А.А. Плешаков, М.Ю. Новицкая. Окружающий мир. Рабочая тетрадь. В 2-х частях.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 класс. М.: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2FD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12FD8" w:rsidRPr="00212FD8" w:rsidRDefault="0020160A" w:rsidP="00212FD8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2F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2FD8" w:rsidRPr="00212FD8">
              <w:rPr>
                <w:rFonts w:ascii="Times New Roman" w:hAnsi="Times New Roman"/>
                <w:sz w:val="24"/>
                <w:szCs w:val="24"/>
              </w:rPr>
              <w:t>А.А. Плешаков Атлас-определитель «От земли до земли» М.: «Просвещение», 2011г.</w:t>
            </w:r>
          </w:p>
          <w:p w:rsidR="00212FD8" w:rsidRPr="00212FD8" w:rsidRDefault="0020160A" w:rsidP="00212FD8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2F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2FD8" w:rsidRPr="00212FD8">
              <w:rPr>
                <w:rFonts w:ascii="Times New Roman" w:hAnsi="Times New Roman"/>
                <w:sz w:val="24"/>
                <w:szCs w:val="24"/>
              </w:rPr>
              <w:t>А.А. Плешаков, А.А.Румянцев «Великан на поляне или первые уроки экологической этики» 9-е изд. М.: «Просвещение», 2012г.</w:t>
            </w:r>
          </w:p>
          <w:p w:rsidR="00212FD8" w:rsidRPr="006279B5" w:rsidRDefault="0020160A" w:rsidP="00FF5FC8">
            <w:pPr>
              <w:pStyle w:val="a8"/>
              <w:ind w:left="0" w:firstLine="7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12F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2FD8" w:rsidRPr="00212FD8">
              <w:rPr>
                <w:rFonts w:ascii="Times New Roman" w:hAnsi="Times New Roman"/>
                <w:sz w:val="24"/>
                <w:szCs w:val="24"/>
              </w:rPr>
              <w:t>А.А. Плешаков «Зелёные страницы». 15-е изд. М.: «Просвещение», 2012г.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D8" w:rsidRDefault="00212FD8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C48" w:rsidRPr="00A04D9F" w:rsidRDefault="009C6C48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212FD8" w:rsidRDefault="00212FD8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FD8" w:rsidRPr="00A04D9F" w:rsidRDefault="00212FD8" w:rsidP="00212F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212FD8" w:rsidRDefault="00212FD8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FD8" w:rsidRPr="00A04D9F" w:rsidRDefault="00212FD8" w:rsidP="00212F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212FD8" w:rsidRDefault="00212FD8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FD8" w:rsidRPr="00A04D9F" w:rsidRDefault="00212FD8" w:rsidP="00212F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212FD8" w:rsidRDefault="00212FD8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FD8" w:rsidRPr="00A04D9F" w:rsidRDefault="00212FD8" w:rsidP="00212F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212FD8" w:rsidRPr="00A04D9F" w:rsidRDefault="00212FD8" w:rsidP="00212F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212FD8" w:rsidRDefault="00212FD8" w:rsidP="00212F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FD8" w:rsidRPr="00A04D9F" w:rsidRDefault="00212FD8" w:rsidP="00212F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9C6C48" w:rsidRPr="00A04D9F" w:rsidRDefault="009C6C48" w:rsidP="00FF5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:rsidR="00AC4C74" w:rsidRPr="00A04D9F" w:rsidRDefault="00AC4C74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C48" w:rsidRPr="00A04D9F" w:rsidRDefault="00AC4C74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  <w:p w:rsidR="009C6C48" w:rsidRPr="00A04D9F" w:rsidRDefault="009C6C48" w:rsidP="004557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9C6C48" w:rsidRPr="00FF5FC8" w:rsidRDefault="009C6C48" w:rsidP="00FF5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81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2268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Географические и исторические настенные карты</w:t>
            </w:r>
          </w:p>
          <w:p w:rsidR="009C6C48" w:rsidRPr="006279B5" w:rsidRDefault="00AC4C74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</w:t>
            </w:r>
            <w:r w:rsidR="009C6C48" w:rsidRPr="006279B5">
              <w:rPr>
                <w:rFonts w:ascii="Times New Roman" w:hAnsi="Times New Roman" w:cs="Times New Roman"/>
                <w:sz w:val="24"/>
                <w:szCs w:val="24"/>
              </w:rPr>
              <w:t>с географических и исторических карт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 (альбомы, комплекты открыток и др.)</w:t>
            </w:r>
          </w:p>
        </w:tc>
        <w:tc>
          <w:tcPr>
            <w:tcW w:w="2268" w:type="dxa"/>
          </w:tcPr>
          <w:p w:rsidR="009C6C48" w:rsidRPr="00A04D9F" w:rsidRDefault="009C6C48" w:rsidP="004557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9C6C48" w:rsidRPr="00A04D9F" w:rsidRDefault="009C6C48" w:rsidP="004557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C48" w:rsidRPr="00A04D9F" w:rsidRDefault="009C6C48" w:rsidP="004557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9C6C48" w:rsidRPr="00A04D9F" w:rsidRDefault="009C6C48" w:rsidP="004557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C48" w:rsidRPr="00A04D9F" w:rsidRDefault="009C6C48" w:rsidP="00AC4C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9C6C48" w:rsidRPr="00A04D9F" w:rsidRDefault="009C6C48" w:rsidP="004557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9C6C48" w:rsidRPr="00A04D9F" w:rsidRDefault="00AC4C74" w:rsidP="004557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:rsidR="009C6C48" w:rsidRPr="006279B5" w:rsidRDefault="00A04D9F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81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268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8" w:rsidRPr="006279B5" w:rsidTr="004557B4">
        <w:trPr>
          <w:trHeight w:val="413"/>
        </w:trPr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Аудио-проигрыватель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2268" w:type="dxa"/>
          </w:tcPr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81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2268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9C6C48" w:rsidRPr="006279B5" w:rsidRDefault="00C67042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2268" w:type="dxa"/>
          </w:tcPr>
          <w:p w:rsidR="009C6C48" w:rsidRPr="006279B5" w:rsidRDefault="00C67042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481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  <w:tc>
          <w:tcPr>
            <w:tcW w:w="2268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Наборы карандашей, красок, альбомов для рисования</w:t>
            </w:r>
          </w:p>
        </w:tc>
        <w:tc>
          <w:tcPr>
            <w:tcW w:w="2268" w:type="dxa"/>
          </w:tcPr>
          <w:p w:rsidR="009C6C48" w:rsidRPr="006279B5" w:rsidRDefault="00AC4C74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481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B5">
              <w:rPr>
                <w:rFonts w:ascii="Times New Roman" w:hAnsi="Times New Roman"/>
                <w:sz w:val="24"/>
                <w:szCs w:val="24"/>
              </w:rPr>
              <w:t>Оборудование класса</w:t>
            </w:r>
          </w:p>
        </w:tc>
        <w:tc>
          <w:tcPr>
            <w:tcW w:w="2268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8" w:rsidRPr="006279B5" w:rsidTr="004557B4">
        <w:tc>
          <w:tcPr>
            <w:tcW w:w="993" w:type="dxa"/>
          </w:tcPr>
          <w:p w:rsidR="009C6C48" w:rsidRPr="006279B5" w:rsidRDefault="009C6C48" w:rsidP="004557B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</w:tcPr>
          <w:p w:rsidR="009C6C48" w:rsidRPr="006279B5" w:rsidRDefault="00AC4C74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</w:t>
            </w:r>
            <w:r w:rsidR="009C6C48" w:rsidRPr="006279B5">
              <w:rPr>
                <w:rFonts w:ascii="Times New Roman" w:hAnsi="Times New Roman" w:cs="Times New Roman"/>
                <w:sz w:val="24"/>
                <w:szCs w:val="24"/>
              </w:rPr>
              <w:t>2 местные с комплектом стульев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9C6C48" w:rsidRPr="006279B5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9C6C48" w:rsidRDefault="009C6C48" w:rsidP="004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  <w:p w:rsidR="009C6C48" w:rsidRPr="006279B5" w:rsidRDefault="009C6C48" w:rsidP="001B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C48" w:rsidRPr="006279B5" w:rsidRDefault="009C6C48" w:rsidP="00A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C6C48" w:rsidRPr="006279B5" w:rsidRDefault="009C6C48" w:rsidP="00A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C6C48" w:rsidRPr="006279B5" w:rsidRDefault="009C6C48" w:rsidP="004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C48" w:rsidRPr="006279B5" w:rsidRDefault="009C6C48" w:rsidP="009C6C4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B5"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9C6C48" w:rsidRPr="006279B5" w:rsidRDefault="009C6C48" w:rsidP="009C6C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B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279B5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9C6C48" w:rsidRPr="006279B5" w:rsidRDefault="009C6C48" w:rsidP="009C6C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B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279B5">
        <w:rPr>
          <w:rFonts w:ascii="Times New Roman" w:hAnsi="Times New Roman" w:cs="Times New Roman"/>
          <w:sz w:val="24"/>
          <w:szCs w:val="24"/>
        </w:rPr>
        <w:t xml:space="preserve"> – полный комплект (на каждого ученика класса);</w:t>
      </w:r>
    </w:p>
    <w:p w:rsidR="009C6C48" w:rsidRPr="006279B5" w:rsidRDefault="009C6C48" w:rsidP="009C6C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B5">
        <w:rPr>
          <w:rFonts w:ascii="Times New Roman" w:hAnsi="Times New Roman" w:cs="Times New Roman"/>
          <w:b/>
          <w:bCs/>
          <w:sz w:val="24"/>
          <w:szCs w:val="24"/>
        </w:rPr>
        <w:t xml:space="preserve">Ф </w:t>
      </w:r>
      <w:r w:rsidRPr="006279B5">
        <w:rPr>
          <w:rFonts w:ascii="Times New Roman" w:hAnsi="Times New Roman" w:cs="Times New Roman"/>
          <w:sz w:val="24"/>
          <w:szCs w:val="24"/>
        </w:rPr>
        <w:t>– комплект для фронтальной работы (не менее, чем 1 экземпляр на двух учеников);</w:t>
      </w:r>
    </w:p>
    <w:p w:rsidR="009C6C48" w:rsidRDefault="009C6C48" w:rsidP="009C6C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B5"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r w:rsidRPr="006279B5">
        <w:rPr>
          <w:rFonts w:ascii="Times New Roman" w:hAnsi="Times New Roman" w:cs="Times New Roman"/>
          <w:sz w:val="24"/>
          <w:szCs w:val="24"/>
        </w:rPr>
        <w:t>– комплект, необходимый для работы в группах (1 экземпляр на 5-6 человек).</w:t>
      </w:r>
    </w:p>
    <w:p w:rsidR="00D17789" w:rsidRDefault="00D17789" w:rsidP="009C6C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74" w:rsidRDefault="00AC4C74" w:rsidP="00800F35">
      <w:pPr>
        <w:widowControl w:val="0"/>
        <w:autoSpaceDE w:val="0"/>
        <w:autoSpaceDN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7"/>
        <w:gridCol w:w="5322"/>
      </w:tblGrid>
      <w:tr w:rsidR="00D17789" w:rsidTr="00D17789">
        <w:tc>
          <w:tcPr>
            <w:tcW w:w="8727" w:type="dxa"/>
            <w:hideMark/>
          </w:tcPr>
          <w:p w:rsidR="00C70C82" w:rsidRPr="00C70C82" w:rsidRDefault="00C70C82" w:rsidP="00C70C82">
            <w:pPr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Рассмотрено на заседании</w:t>
            </w:r>
          </w:p>
          <w:p w:rsidR="00C70C82" w:rsidRPr="00C70C82" w:rsidRDefault="00C70C82" w:rsidP="00C70C82">
            <w:pPr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педагогического совета</w:t>
            </w:r>
          </w:p>
          <w:p w:rsidR="00C70C82" w:rsidRPr="00C70C82" w:rsidRDefault="00C70C82" w:rsidP="00C70C82">
            <w:pPr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протокол № ____ от 4.04.2017г.</w:t>
            </w:r>
          </w:p>
          <w:p w:rsidR="00D17789" w:rsidRDefault="00D177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322" w:type="dxa"/>
            <w:hideMark/>
          </w:tcPr>
          <w:p w:rsidR="00C70C82" w:rsidRPr="00C70C82" w:rsidRDefault="00C70C82" w:rsidP="00C70C82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Согласовано</w:t>
            </w:r>
          </w:p>
          <w:p w:rsidR="00C70C82" w:rsidRPr="00C70C82" w:rsidRDefault="00C70C82" w:rsidP="00C70C82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Директор МБОУ НОШ №16 </w:t>
            </w:r>
          </w:p>
          <w:p w:rsidR="00C70C82" w:rsidRPr="00C70C82" w:rsidRDefault="00C70C82" w:rsidP="00C70C82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 Ейска МО Ейский район</w:t>
            </w:r>
          </w:p>
          <w:p w:rsidR="00C70C82" w:rsidRPr="00C70C82" w:rsidRDefault="00C70C82" w:rsidP="00C70C82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03.04.2017 г.</w:t>
            </w:r>
          </w:p>
          <w:p w:rsidR="00D17789" w:rsidRDefault="00C70C82" w:rsidP="00C70C8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0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__________ И.М. Лойленко</w:t>
            </w:r>
          </w:p>
        </w:tc>
      </w:tr>
    </w:tbl>
    <w:p w:rsidR="001C0CFC" w:rsidRPr="006279B5" w:rsidRDefault="001C0CFC" w:rsidP="00030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0CFC" w:rsidRPr="006279B5" w:rsidSect="005350B0">
      <w:pgSz w:w="16838" w:h="11906" w:orient="landscape"/>
      <w:pgMar w:top="426" w:right="1134" w:bottom="170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9F" w:rsidRDefault="00BA4E9F" w:rsidP="00030503">
      <w:pPr>
        <w:spacing w:after="0" w:line="240" w:lineRule="auto"/>
      </w:pPr>
      <w:r>
        <w:separator/>
      </w:r>
    </w:p>
  </w:endnote>
  <w:endnote w:type="continuationSeparator" w:id="1">
    <w:p w:rsidR="00BA4E9F" w:rsidRDefault="00BA4E9F" w:rsidP="0003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7330"/>
      <w:docPartObj>
        <w:docPartGallery w:val="Page Numbers (Bottom of Page)"/>
        <w:docPartUnique/>
      </w:docPartObj>
    </w:sdtPr>
    <w:sdtContent>
      <w:p w:rsidR="005350B0" w:rsidRDefault="00464893">
        <w:pPr>
          <w:pStyle w:val="a6"/>
          <w:jc w:val="center"/>
        </w:pPr>
        <w:fldSimple w:instr=" PAGE   \* MERGEFORMAT ">
          <w:r w:rsidR="004D65A1">
            <w:rPr>
              <w:noProof/>
            </w:rPr>
            <w:t>46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7341"/>
      <w:docPartObj>
        <w:docPartGallery w:val="Page Numbers (Bottom of Page)"/>
        <w:docPartUnique/>
      </w:docPartObj>
    </w:sdtPr>
    <w:sdtContent>
      <w:p w:rsidR="005350B0" w:rsidRDefault="00464893">
        <w:pPr>
          <w:pStyle w:val="a6"/>
          <w:jc w:val="center"/>
        </w:pPr>
        <w:fldSimple w:instr=" PAGE   \* MERGEFORMAT ">
          <w:r w:rsidR="004D65A1">
            <w:rPr>
              <w:noProof/>
            </w:rPr>
            <w:t>30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9F" w:rsidRDefault="00BA4E9F" w:rsidP="00030503">
      <w:pPr>
        <w:spacing w:after="0" w:line="240" w:lineRule="auto"/>
      </w:pPr>
      <w:r>
        <w:separator/>
      </w:r>
    </w:p>
  </w:footnote>
  <w:footnote w:type="continuationSeparator" w:id="1">
    <w:p w:rsidR="00BA4E9F" w:rsidRDefault="00BA4E9F" w:rsidP="0003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B8CFC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DejaVu San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A974D2"/>
    <w:multiLevelType w:val="hybridMultilevel"/>
    <w:tmpl w:val="C704619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C6442"/>
    <w:multiLevelType w:val="multilevel"/>
    <w:tmpl w:val="F74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F329BD"/>
    <w:multiLevelType w:val="hybridMultilevel"/>
    <w:tmpl w:val="225449BC"/>
    <w:lvl w:ilvl="0" w:tplc="CFC2CF8E">
      <w:start w:val="1"/>
      <w:numFmt w:val="decimal"/>
      <w:suff w:val="nothing"/>
      <w:lvlText w:val="%1."/>
      <w:lvlJc w:val="left"/>
      <w:pPr>
        <w:ind w:left="907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F0735"/>
    <w:multiLevelType w:val="hybridMultilevel"/>
    <w:tmpl w:val="66400C1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2D5AE3"/>
    <w:multiLevelType w:val="multilevel"/>
    <w:tmpl w:val="08A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22D90"/>
    <w:multiLevelType w:val="multilevel"/>
    <w:tmpl w:val="5F8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75612"/>
    <w:multiLevelType w:val="multilevel"/>
    <w:tmpl w:val="4CE6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B1FDD"/>
    <w:multiLevelType w:val="multilevel"/>
    <w:tmpl w:val="560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1A4B"/>
    <w:multiLevelType w:val="hybridMultilevel"/>
    <w:tmpl w:val="C48CCDE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A16D5"/>
    <w:multiLevelType w:val="hybridMultilevel"/>
    <w:tmpl w:val="5AEC8DAE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60712"/>
    <w:multiLevelType w:val="multilevel"/>
    <w:tmpl w:val="B6C6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16172"/>
    <w:multiLevelType w:val="multilevel"/>
    <w:tmpl w:val="496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219F9"/>
    <w:multiLevelType w:val="hybridMultilevel"/>
    <w:tmpl w:val="27740C8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AF5"/>
    <w:multiLevelType w:val="hybridMultilevel"/>
    <w:tmpl w:val="B076489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7248F"/>
    <w:multiLevelType w:val="multilevel"/>
    <w:tmpl w:val="714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91804"/>
    <w:multiLevelType w:val="hybridMultilevel"/>
    <w:tmpl w:val="9BCED158"/>
    <w:lvl w:ilvl="0" w:tplc="F0D0F0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413D9"/>
    <w:multiLevelType w:val="hybridMultilevel"/>
    <w:tmpl w:val="1A00F18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DB3A66"/>
    <w:multiLevelType w:val="hybridMultilevel"/>
    <w:tmpl w:val="CE6ED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823474"/>
    <w:multiLevelType w:val="hybridMultilevel"/>
    <w:tmpl w:val="2D92C942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B7099"/>
    <w:multiLevelType w:val="hybridMultilevel"/>
    <w:tmpl w:val="ED62723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E7230"/>
    <w:multiLevelType w:val="multilevel"/>
    <w:tmpl w:val="C0A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9559C"/>
    <w:multiLevelType w:val="multilevel"/>
    <w:tmpl w:val="114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855B1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751D"/>
    <w:multiLevelType w:val="hybridMultilevel"/>
    <w:tmpl w:val="33166248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27">
    <w:nsid w:val="6BC4021A"/>
    <w:multiLevelType w:val="hybridMultilevel"/>
    <w:tmpl w:val="ADB479F4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757959"/>
    <w:multiLevelType w:val="hybridMultilevel"/>
    <w:tmpl w:val="39942C10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24E4A"/>
    <w:multiLevelType w:val="multilevel"/>
    <w:tmpl w:val="7AF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E5654C"/>
    <w:multiLevelType w:val="hybridMultilevel"/>
    <w:tmpl w:val="BC1C12C6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91F54"/>
    <w:multiLevelType w:val="hybridMultilevel"/>
    <w:tmpl w:val="235A8D62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6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5"/>
  </w:num>
  <w:num w:numId="12">
    <w:abstractNumId w:val="22"/>
  </w:num>
  <w:num w:numId="13">
    <w:abstractNumId w:val="29"/>
  </w:num>
  <w:num w:numId="14">
    <w:abstractNumId w:val="21"/>
  </w:num>
  <w:num w:numId="15">
    <w:abstractNumId w:val="8"/>
  </w:num>
  <w:num w:numId="16">
    <w:abstractNumId w:val="0"/>
  </w:num>
  <w:num w:numId="17">
    <w:abstractNumId w:val="25"/>
  </w:num>
  <w:num w:numId="18">
    <w:abstractNumId w:val="23"/>
  </w:num>
  <w:num w:numId="19">
    <w:abstractNumId w:val="1"/>
  </w:num>
  <w:num w:numId="20">
    <w:abstractNumId w:val="9"/>
  </w:num>
  <w:num w:numId="21">
    <w:abstractNumId w:val="13"/>
  </w:num>
  <w:num w:numId="22">
    <w:abstractNumId w:val="19"/>
  </w:num>
  <w:num w:numId="23">
    <w:abstractNumId w:val="24"/>
  </w:num>
  <w:num w:numId="24">
    <w:abstractNumId w:val="10"/>
  </w:num>
  <w:num w:numId="25">
    <w:abstractNumId w:val="17"/>
  </w:num>
  <w:num w:numId="26">
    <w:abstractNumId w:val="20"/>
  </w:num>
  <w:num w:numId="27">
    <w:abstractNumId w:val="14"/>
  </w:num>
  <w:num w:numId="28">
    <w:abstractNumId w:val="4"/>
  </w:num>
  <w:num w:numId="29">
    <w:abstractNumId w:val="31"/>
  </w:num>
  <w:num w:numId="30">
    <w:abstractNumId w:val="28"/>
  </w:num>
  <w:num w:numId="31">
    <w:abstractNumId w:val="2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548"/>
    <w:rsid w:val="00003791"/>
    <w:rsid w:val="00017A38"/>
    <w:rsid w:val="00021490"/>
    <w:rsid w:val="00030503"/>
    <w:rsid w:val="00031D3D"/>
    <w:rsid w:val="000358DF"/>
    <w:rsid w:val="0004399E"/>
    <w:rsid w:val="000656F5"/>
    <w:rsid w:val="0007575F"/>
    <w:rsid w:val="00096DF8"/>
    <w:rsid w:val="000A2EA5"/>
    <w:rsid w:val="000A4B5D"/>
    <w:rsid w:val="000A6860"/>
    <w:rsid w:val="000B1737"/>
    <w:rsid w:val="000B38B0"/>
    <w:rsid w:val="000C13F4"/>
    <w:rsid w:val="000C1AFC"/>
    <w:rsid w:val="000C2CA8"/>
    <w:rsid w:val="000C5328"/>
    <w:rsid w:val="000F09ED"/>
    <w:rsid w:val="000F2209"/>
    <w:rsid w:val="0010118F"/>
    <w:rsid w:val="00103262"/>
    <w:rsid w:val="00123763"/>
    <w:rsid w:val="001335C2"/>
    <w:rsid w:val="001470CC"/>
    <w:rsid w:val="00160501"/>
    <w:rsid w:val="00165A57"/>
    <w:rsid w:val="00177D17"/>
    <w:rsid w:val="00182E7E"/>
    <w:rsid w:val="00190CC5"/>
    <w:rsid w:val="00191C57"/>
    <w:rsid w:val="001B4074"/>
    <w:rsid w:val="001B67EC"/>
    <w:rsid w:val="001C0CFC"/>
    <w:rsid w:val="001C6E33"/>
    <w:rsid w:val="001E1D04"/>
    <w:rsid w:val="0020160A"/>
    <w:rsid w:val="00204A32"/>
    <w:rsid w:val="002061A8"/>
    <w:rsid w:val="002076BA"/>
    <w:rsid w:val="00210942"/>
    <w:rsid w:val="00211DC6"/>
    <w:rsid w:val="00211FAF"/>
    <w:rsid w:val="00212FD8"/>
    <w:rsid w:val="00215CA7"/>
    <w:rsid w:val="00220B9E"/>
    <w:rsid w:val="00250F75"/>
    <w:rsid w:val="00251D02"/>
    <w:rsid w:val="0025364C"/>
    <w:rsid w:val="00262575"/>
    <w:rsid w:val="00273D03"/>
    <w:rsid w:val="002756DF"/>
    <w:rsid w:val="00293450"/>
    <w:rsid w:val="002A1206"/>
    <w:rsid w:val="002A793C"/>
    <w:rsid w:val="002B07FD"/>
    <w:rsid w:val="002C08A1"/>
    <w:rsid w:val="002C2993"/>
    <w:rsid w:val="002D2DBE"/>
    <w:rsid w:val="002D30F5"/>
    <w:rsid w:val="002D35D3"/>
    <w:rsid w:val="002D5B5C"/>
    <w:rsid w:val="002E1536"/>
    <w:rsid w:val="002F35AB"/>
    <w:rsid w:val="002F37B3"/>
    <w:rsid w:val="002F53F3"/>
    <w:rsid w:val="0031092C"/>
    <w:rsid w:val="0031249D"/>
    <w:rsid w:val="0031294C"/>
    <w:rsid w:val="003158DE"/>
    <w:rsid w:val="0032060A"/>
    <w:rsid w:val="003254D3"/>
    <w:rsid w:val="00332537"/>
    <w:rsid w:val="003408A4"/>
    <w:rsid w:val="00347694"/>
    <w:rsid w:val="003561F3"/>
    <w:rsid w:val="003764F2"/>
    <w:rsid w:val="00376E7D"/>
    <w:rsid w:val="00381EFA"/>
    <w:rsid w:val="00383B2F"/>
    <w:rsid w:val="00385670"/>
    <w:rsid w:val="003A267A"/>
    <w:rsid w:val="003A2923"/>
    <w:rsid w:val="003A37B3"/>
    <w:rsid w:val="003D10FB"/>
    <w:rsid w:val="003D17F2"/>
    <w:rsid w:val="003D5A4F"/>
    <w:rsid w:val="0040131A"/>
    <w:rsid w:val="00413858"/>
    <w:rsid w:val="004202C1"/>
    <w:rsid w:val="00420D56"/>
    <w:rsid w:val="00421C2A"/>
    <w:rsid w:val="00423A6D"/>
    <w:rsid w:val="00425EB2"/>
    <w:rsid w:val="004331F1"/>
    <w:rsid w:val="004451B4"/>
    <w:rsid w:val="00446FD6"/>
    <w:rsid w:val="004533CA"/>
    <w:rsid w:val="004557B4"/>
    <w:rsid w:val="004613D7"/>
    <w:rsid w:val="00464893"/>
    <w:rsid w:val="004668FE"/>
    <w:rsid w:val="00466FC6"/>
    <w:rsid w:val="00470B52"/>
    <w:rsid w:val="004872EE"/>
    <w:rsid w:val="004878C7"/>
    <w:rsid w:val="00491EB2"/>
    <w:rsid w:val="00493A35"/>
    <w:rsid w:val="004978AA"/>
    <w:rsid w:val="004B3F25"/>
    <w:rsid w:val="004B4E46"/>
    <w:rsid w:val="004B505A"/>
    <w:rsid w:val="004B547E"/>
    <w:rsid w:val="004C2409"/>
    <w:rsid w:val="004D35DB"/>
    <w:rsid w:val="004D4A9F"/>
    <w:rsid w:val="004D5BBA"/>
    <w:rsid w:val="004D65A1"/>
    <w:rsid w:val="004D7CF6"/>
    <w:rsid w:val="004E2FE4"/>
    <w:rsid w:val="004E72D3"/>
    <w:rsid w:val="004F2FC2"/>
    <w:rsid w:val="00512396"/>
    <w:rsid w:val="00515CED"/>
    <w:rsid w:val="00522E13"/>
    <w:rsid w:val="005350B0"/>
    <w:rsid w:val="005470CF"/>
    <w:rsid w:val="00560548"/>
    <w:rsid w:val="00560CCC"/>
    <w:rsid w:val="00561801"/>
    <w:rsid w:val="00561A68"/>
    <w:rsid w:val="005705B1"/>
    <w:rsid w:val="00572729"/>
    <w:rsid w:val="005749BA"/>
    <w:rsid w:val="00576581"/>
    <w:rsid w:val="005815E6"/>
    <w:rsid w:val="00585AB2"/>
    <w:rsid w:val="00587CD0"/>
    <w:rsid w:val="00595EEB"/>
    <w:rsid w:val="005974F7"/>
    <w:rsid w:val="005A6FCC"/>
    <w:rsid w:val="005B0C52"/>
    <w:rsid w:val="005B5FC3"/>
    <w:rsid w:val="005C52CD"/>
    <w:rsid w:val="005C5CE3"/>
    <w:rsid w:val="005E103E"/>
    <w:rsid w:val="005E1E6B"/>
    <w:rsid w:val="006213E3"/>
    <w:rsid w:val="006279B5"/>
    <w:rsid w:val="00633102"/>
    <w:rsid w:val="006359F2"/>
    <w:rsid w:val="00635D8B"/>
    <w:rsid w:val="0064070A"/>
    <w:rsid w:val="00643E04"/>
    <w:rsid w:val="0066513A"/>
    <w:rsid w:val="00677585"/>
    <w:rsid w:val="00692F5B"/>
    <w:rsid w:val="006A7929"/>
    <w:rsid w:val="006B021F"/>
    <w:rsid w:val="006B027C"/>
    <w:rsid w:val="006B0771"/>
    <w:rsid w:val="006B2741"/>
    <w:rsid w:val="006C4E20"/>
    <w:rsid w:val="006C7BC7"/>
    <w:rsid w:val="006D1737"/>
    <w:rsid w:val="006D620F"/>
    <w:rsid w:val="00706587"/>
    <w:rsid w:val="007158D9"/>
    <w:rsid w:val="0072058F"/>
    <w:rsid w:val="00726384"/>
    <w:rsid w:val="007267A2"/>
    <w:rsid w:val="007272F9"/>
    <w:rsid w:val="00730049"/>
    <w:rsid w:val="007315FD"/>
    <w:rsid w:val="00737548"/>
    <w:rsid w:val="00754CB2"/>
    <w:rsid w:val="00767CA3"/>
    <w:rsid w:val="007800E4"/>
    <w:rsid w:val="00785126"/>
    <w:rsid w:val="00795C2C"/>
    <w:rsid w:val="007A09C3"/>
    <w:rsid w:val="007B5B89"/>
    <w:rsid w:val="007B5EE0"/>
    <w:rsid w:val="007C57F9"/>
    <w:rsid w:val="007D1D7A"/>
    <w:rsid w:val="007E4A38"/>
    <w:rsid w:val="007E6966"/>
    <w:rsid w:val="007F04EA"/>
    <w:rsid w:val="007F0EF5"/>
    <w:rsid w:val="00800F35"/>
    <w:rsid w:val="00823B32"/>
    <w:rsid w:val="00823ED7"/>
    <w:rsid w:val="00861A2E"/>
    <w:rsid w:val="00864CEF"/>
    <w:rsid w:val="008656C5"/>
    <w:rsid w:val="00867F76"/>
    <w:rsid w:val="008738AB"/>
    <w:rsid w:val="0087639D"/>
    <w:rsid w:val="00880818"/>
    <w:rsid w:val="008B3568"/>
    <w:rsid w:val="008B5BA7"/>
    <w:rsid w:val="008C53ED"/>
    <w:rsid w:val="008D1FA4"/>
    <w:rsid w:val="008E25E1"/>
    <w:rsid w:val="00912A32"/>
    <w:rsid w:val="00933345"/>
    <w:rsid w:val="00937588"/>
    <w:rsid w:val="009401AE"/>
    <w:rsid w:val="0094053A"/>
    <w:rsid w:val="00957211"/>
    <w:rsid w:val="00962EB1"/>
    <w:rsid w:val="00974244"/>
    <w:rsid w:val="00983A17"/>
    <w:rsid w:val="009841A7"/>
    <w:rsid w:val="0098474D"/>
    <w:rsid w:val="0099602D"/>
    <w:rsid w:val="009B45D3"/>
    <w:rsid w:val="009C03E8"/>
    <w:rsid w:val="009C6C48"/>
    <w:rsid w:val="009D599A"/>
    <w:rsid w:val="009F0AAB"/>
    <w:rsid w:val="00A02691"/>
    <w:rsid w:val="00A03F0C"/>
    <w:rsid w:val="00A04D9F"/>
    <w:rsid w:val="00A173FA"/>
    <w:rsid w:val="00A37637"/>
    <w:rsid w:val="00A37CAB"/>
    <w:rsid w:val="00A40404"/>
    <w:rsid w:val="00A50539"/>
    <w:rsid w:val="00A51602"/>
    <w:rsid w:val="00A51935"/>
    <w:rsid w:val="00A57E78"/>
    <w:rsid w:val="00AA3287"/>
    <w:rsid w:val="00AA3EF2"/>
    <w:rsid w:val="00AB085E"/>
    <w:rsid w:val="00AB2F02"/>
    <w:rsid w:val="00AC4C74"/>
    <w:rsid w:val="00AC5388"/>
    <w:rsid w:val="00AD1283"/>
    <w:rsid w:val="00AE0328"/>
    <w:rsid w:val="00AE23D8"/>
    <w:rsid w:val="00AE3244"/>
    <w:rsid w:val="00AE6C6A"/>
    <w:rsid w:val="00AF011A"/>
    <w:rsid w:val="00AF0F93"/>
    <w:rsid w:val="00AF5802"/>
    <w:rsid w:val="00AF6E0A"/>
    <w:rsid w:val="00B206E8"/>
    <w:rsid w:val="00B2191A"/>
    <w:rsid w:val="00B243C4"/>
    <w:rsid w:val="00B27E70"/>
    <w:rsid w:val="00B55EC4"/>
    <w:rsid w:val="00B7473D"/>
    <w:rsid w:val="00B90118"/>
    <w:rsid w:val="00B902C6"/>
    <w:rsid w:val="00B90844"/>
    <w:rsid w:val="00BA1917"/>
    <w:rsid w:val="00BA3702"/>
    <w:rsid w:val="00BA4E9F"/>
    <w:rsid w:val="00BB2066"/>
    <w:rsid w:val="00BB6561"/>
    <w:rsid w:val="00BC75B1"/>
    <w:rsid w:val="00BD3269"/>
    <w:rsid w:val="00BD4692"/>
    <w:rsid w:val="00BE0509"/>
    <w:rsid w:val="00BE3D05"/>
    <w:rsid w:val="00BF223A"/>
    <w:rsid w:val="00BF3EA5"/>
    <w:rsid w:val="00BF7E63"/>
    <w:rsid w:val="00C07521"/>
    <w:rsid w:val="00C15B38"/>
    <w:rsid w:val="00C33F86"/>
    <w:rsid w:val="00C3433E"/>
    <w:rsid w:val="00C34738"/>
    <w:rsid w:val="00C40D49"/>
    <w:rsid w:val="00C519EC"/>
    <w:rsid w:val="00C660B1"/>
    <w:rsid w:val="00C67042"/>
    <w:rsid w:val="00C70C82"/>
    <w:rsid w:val="00C74916"/>
    <w:rsid w:val="00C76619"/>
    <w:rsid w:val="00C86F5B"/>
    <w:rsid w:val="00C92A2A"/>
    <w:rsid w:val="00CC242C"/>
    <w:rsid w:val="00CC62DD"/>
    <w:rsid w:val="00CD0294"/>
    <w:rsid w:val="00CD4356"/>
    <w:rsid w:val="00CD60D8"/>
    <w:rsid w:val="00CE6C68"/>
    <w:rsid w:val="00D01E23"/>
    <w:rsid w:val="00D100E7"/>
    <w:rsid w:val="00D14F26"/>
    <w:rsid w:val="00D158EB"/>
    <w:rsid w:val="00D17789"/>
    <w:rsid w:val="00D25468"/>
    <w:rsid w:val="00D32E79"/>
    <w:rsid w:val="00D33054"/>
    <w:rsid w:val="00D34782"/>
    <w:rsid w:val="00D42A80"/>
    <w:rsid w:val="00D42E6A"/>
    <w:rsid w:val="00D516A4"/>
    <w:rsid w:val="00D62CA5"/>
    <w:rsid w:val="00D657A3"/>
    <w:rsid w:val="00D67ED0"/>
    <w:rsid w:val="00D7155B"/>
    <w:rsid w:val="00D77AEE"/>
    <w:rsid w:val="00D84E06"/>
    <w:rsid w:val="00D944ED"/>
    <w:rsid w:val="00DA7653"/>
    <w:rsid w:val="00DB10AC"/>
    <w:rsid w:val="00DB15FE"/>
    <w:rsid w:val="00DB46C6"/>
    <w:rsid w:val="00DC4DB0"/>
    <w:rsid w:val="00DC74FE"/>
    <w:rsid w:val="00DE4367"/>
    <w:rsid w:val="00DE73F7"/>
    <w:rsid w:val="00DE743B"/>
    <w:rsid w:val="00DE7E54"/>
    <w:rsid w:val="00E06C0E"/>
    <w:rsid w:val="00E10092"/>
    <w:rsid w:val="00E1106C"/>
    <w:rsid w:val="00E1498A"/>
    <w:rsid w:val="00E26835"/>
    <w:rsid w:val="00E378B6"/>
    <w:rsid w:val="00E409C3"/>
    <w:rsid w:val="00E543A7"/>
    <w:rsid w:val="00E55C67"/>
    <w:rsid w:val="00E82B08"/>
    <w:rsid w:val="00E84C34"/>
    <w:rsid w:val="00E865A6"/>
    <w:rsid w:val="00EA1266"/>
    <w:rsid w:val="00EB3D22"/>
    <w:rsid w:val="00EB52A8"/>
    <w:rsid w:val="00EB7665"/>
    <w:rsid w:val="00EC6A9C"/>
    <w:rsid w:val="00ED6FA2"/>
    <w:rsid w:val="00ED7005"/>
    <w:rsid w:val="00EE00CF"/>
    <w:rsid w:val="00EE1AA9"/>
    <w:rsid w:val="00EE58B5"/>
    <w:rsid w:val="00F04B58"/>
    <w:rsid w:val="00F2220B"/>
    <w:rsid w:val="00F25C26"/>
    <w:rsid w:val="00F423A5"/>
    <w:rsid w:val="00F445AB"/>
    <w:rsid w:val="00F67AC8"/>
    <w:rsid w:val="00F80823"/>
    <w:rsid w:val="00F948AD"/>
    <w:rsid w:val="00FA73EB"/>
    <w:rsid w:val="00FD05F1"/>
    <w:rsid w:val="00FD571F"/>
    <w:rsid w:val="00FF2381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B085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05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50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660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AB085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BB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qFormat/>
    <w:rsid w:val="00C07521"/>
    <w:rPr>
      <w:b/>
      <w:bCs/>
    </w:rPr>
  </w:style>
  <w:style w:type="character" w:styleId="ac">
    <w:name w:val="Emphasis"/>
    <w:qFormat/>
    <w:rsid w:val="00C07521"/>
    <w:rPr>
      <w:i/>
      <w:iCs/>
    </w:rPr>
  </w:style>
  <w:style w:type="paragraph" w:styleId="ad">
    <w:name w:val="Body Text"/>
    <w:basedOn w:val="a"/>
    <w:link w:val="ae"/>
    <w:rsid w:val="00C0752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07521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0358DF"/>
    <w:rPr>
      <w:rFonts w:ascii="Franklin Gothic Medium" w:hAnsi="Franklin Gothic Medium"/>
      <w:b/>
      <w:bCs/>
      <w:shd w:val="clear" w:color="auto" w:fill="FFFFFF"/>
    </w:rPr>
  </w:style>
  <w:style w:type="character" w:customStyle="1" w:styleId="FranklinGothicMedium">
    <w:name w:val="Основной текст + Franklin Gothic Medium"/>
    <w:aliases w:val="10 pt,Полужирный,Основной текст + 8 pt,Интервал 0 pt"/>
    <w:basedOn w:val="ae"/>
    <w:rsid w:val="000358DF"/>
    <w:rPr>
      <w:rFonts w:ascii="Franklin Gothic Medium" w:hAnsi="Franklin Gothic Medium" w:cs="Franklin Gothic Medium"/>
      <w:b/>
      <w:bCs/>
      <w:spacing w:val="0"/>
      <w:sz w:val="20"/>
      <w:szCs w:val="20"/>
    </w:rPr>
  </w:style>
  <w:style w:type="paragraph" w:customStyle="1" w:styleId="20">
    <w:name w:val="Заголовок №2"/>
    <w:basedOn w:val="a"/>
    <w:link w:val="2"/>
    <w:rsid w:val="000358DF"/>
    <w:pPr>
      <w:shd w:val="clear" w:color="auto" w:fill="FFFFFF"/>
      <w:spacing w:before="120" w:after="120" w:line="240" w:lineRule="atLeast"/>
      <w:outlineLvl w:val="1"/>
    </w:pPr>
    <w:rPr>
      <w:rFonts w:ascii="Franklin Gothic Medium" w:eastAsiaTheme="minorHAnsi" w:hAnsi="Franklin Gothic Medium"/>
      <w:b/>
      <w:bCs/>
      <w:lang w:eastAsia="en-US"/>
    </w:rPr>
  </w:style>
  <w:style w:type="character" w:customStyle="1" w:styleId="1">
    <w:name w:val="Заголовок №1_"/>
    <w:basedOn w:val="a0"/>
    <w:link w:val="10"/>
    <w:rsid w:val="00AC4C7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AC4C74"/>
    <w:pPr>
      <w:shd w:val="clear" w:color="auto" w:fill="FFFFFF"/>
      <w:spacing w:after="0" w:line="202" w:lineRule="exact"/>
      <w:jc w:val="both"/>
      <w:outlineLvl w:val="0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basedOn w:val="ae"/>
    <w:rsid w:val="00AC4C74"/>
    <w:rPr>
      <w:spacing w:val="-20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e"/>
    <w:rsid w:val="00AC4C74"/>
    <w:rPr>
      <w:sz w:val="18"/>
      <w:szCs w:val="18"/>
      <w:shd w:val="clear" w:color="auto" w:fill="FFFFFF"/>
    </w:rPr>
  </w:style>
  <w:style w:type="paragraph" w:styleId="af">
    <w:name w:val="Normal (Web)"/>
    <w:basedOn w:val="a"/>
    <w:rsid w:val="00DB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Базовый"/>
    <w:rsid w:val="003254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70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1102-D7CA-4D3B-988E-45789525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46</Pages>
  <Words>18362</Words>
  <Characters>104665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98</cp:revision>
  <cp:lastPrinted>2015-11-02T08:17:00Z</cp:lastPrinted>
  <dcterms:created xsi:type="dcterms:W3CDTF">2011-08-12T06:42:00Z</dcterms:created>
  <dcterms:modified xsi:type="dcterms:W3CDTF">2017-06-30T11:59:00Z</dcterms:modified>
</cp:coreProperties>
</file>